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42C2" w14:textId="77777777" w:rsidR="001C3109" w:rsidRDefault="00D12816" w:rsidP="00430CE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EF14AB">
        <w:rPr>
          <w:b/>
          <w:sz w:val="28"/>
          <w:szCs w:val="28"/>
        </w:rPr>
        <w:t>THƯ VIỆN GIỚI THIỆU SÁCH</w:t>
      </w:r>
    </w:p>
    <w:p w14:paraId="1EA9E744" w14:textId="77777777" w:rsidR="00F53B95" w:rsidRDefault="00F53B95" w:rsidP="00430CED">
      <w:pPr>
        <w:shd w:val="clear" w:color="auto" w:fill="FFFFFF" w:themeFill="background1"/>
        <w:jc w:val="center"/>
        <w:rPr>
          <w:sz w:val="28"/>
          <w:szCs w:val="28"/>
          <w:lang w:val="pt-BR"/>
        </w:rPr>
      </w:pPr>
    </w:p>
    <w:p w14:paraId="7719D77E" w14:textId="77777777" w:rsidR="00D12816" w:rsidRPr="00D12816" w:rsidRDefault="00D12816" w:rsidP="00430CED">
      <w:pPr>
        <w:shd w:val="clear" w:color="auto" w:fill="FFFFFF" w:themeFill="background1"/>
        <w:jc w:val="center"/>
        <w:rPr>
          <w:sz w:val="28"/>
          <w:szCs w:val="28"/>
          <w:lang w:val="pt-BR"/>
        </w:rPr>
      </w:pPr>
    </w:p>
    <w:tbl>
      <w:tblPr>
        <w:tblpPr w:leftFromText="180" w:rightFromText="180" w:vertAnchor="text" w:tblpXSpec="righ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8016"/>
      </w:tblGrid>
      <w:tr w:rsidR="00D12816" w:rsidRPr="00EF14AB" w14:paraId="2C8DDDE1" w14:textId="77777777" w:rsidTr="00E62DB9">
        <w:trPr>
          <w:trHeight w:val="354"/>
          <w:tblHeader/>
        </w:trPr>
        <w:tc>
          <w:tcPr>
            <w:tcW w:w="1731" w:type="dxa"/>
          </w:tcPr>
          <w:p w14:paraId="356CFB07" w14:textId="77777777" w:rsidR="00D12816" w:rsidRPr="00EF14AB" w:rsidRDefault="00D12816" w:rsidP="00E62DB9">
            <w:pPr>
              <w:shd w:val="clear" w:color="auto" w:fill="FFFFFF" w:themeFill="background1"/>
              <w:spacing w:before="120"/>
              <w:jc w:val="center"/>
              <w:rPr>
                <w:sz w:val="28"/>
                <w:szCs w:val="28"/>
              </w:rPr>
            </w:pPr>
            <w:r w:rsidRPr="00EF14AB">
              <w:rPr>
                <w:b/>
                <w:sz w:val="28"/>
                <w:szCs w:val="28"/>
              </w:rPr>
              <w:t>KÍ HIỆU</w:t>
            </w:r>
          </w:p>
        </w:tc>
        <w:tc>
          <w:tcPr>
            <w:tcW w:w="8016" w:type="dxa"/>
          </w:tcPr>
          <w:p w14:paraId="30E717EE" w14:textId="77777777" w:rsidR="00D12816" w:rsidRPr="00EF14AB" w:rsidRDefault="00D12816" w:rsidP="00E62DB9">
            <w:pPr>
              <w:shd w:val="clear" w:color="auto" w:fill="FFFFFF" w:themeFill="background1"/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 w:rsidRPr="00EF14AB">
              <w:rPr>
                <w:b/>
                <w:sz w:val="28"/>
                <w:szCs w:val="28"/>
              </w:rPr>
              <w:t>TÊN SÁCH</w:t>
            </w:r>
          </w:p>
        </w:tc>
      </w:tr>
      <w:tr w:rsidR="00E62DB9" w14:paraId="707DA0E5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D31D3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NCvv.7728</w:t>
            </w:r>
          </w:p>
          <w:p w14:paraId="1A3D445F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NCvv.7729</w:t>
            </w:r>
          </w:p>
          <w:p w14:paraId="3B74A663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FEE73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2B2A6F">
              <w:rPr>
                <w:b/>
                <w:sz w:val="28"/>
                <w:szCs w:val="28"/>
              </w:rPr>
              <w:t>Nhận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thức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và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trách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nhiệm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hành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động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nhận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thức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đẩy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đào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tạo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B2A6F">
              <w:rPr>
                <w:b/>
                <w:sz w:val="28"/>
                <w:szCs w:val="28"/>
              </w:rPr>
              <w:t>bồi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dưỡng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cán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bộ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làm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việc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trong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môi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trường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quốc</w:t>
            </w:r>
            <w:proofErr w:type="spellEnd"/>
            <w:r w:rsidRPr="002B2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A6F">
              <w:rPr>
                <w:b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 xml:space="preserve"> /</w:t>
            </w:r>
            <w:r w:rsidRPr="007E09B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Hoàng </w:t>
            </w:r>
            <w:proofErr w:type="spellStart"/>
            <w:r>
              <w:rPr>
                <w:bCs/>
                <w:sz w:val="28"/>
                <w:szCs w:val="28"/>
              </w:rPr>
              <w:t>Đăng</w:t>
            </w:r>
            <w:proofErr w:type="spellEnd"/>
            <w:r>
              <w:rPr>
                <w:bCs/>
                <w:sz w:val="28"/>
                <w:szCs w:val="28"/>
              </w:rPr>
              <w:t xml:space="preserve"> Quang, Vũ Thanh </w:t>
            </w:r>
            <w:proofErr w:type="gramStart"/>
            <w:r>
              <w:rPr>
                <w:bCs/>
                <w:sz w:val="28"/>
                <w:szCs w:val="28"/>
              </w:rPr>
              <w:t xml:space="preserve">Sơn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.- 251tr.; 19cm.</w:t>
            </w:r>
          </w:p>
          <w:p w14:paraId="350B5405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0EA31E09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C97C13">
              <w:rPr>
                <w:bCs/>
                <w:sz w:val="28"/>
                <w:szCs w:val="28"/>
              </w:rPr>
              <w:t>hận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thức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chung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về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đào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bồi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dưỡng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cán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bộ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làm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việc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trong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môi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trường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quốc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2C3E70F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K</w:t>
            </w:r>
            <w:r w:rsidRPr="00C97C13">
              <w:rPr>
                <w:bCs/>
                <w:sz w:val="28"/>
                <w:szCs w:val="28"/>
              </w:rPr>
              <w:t xml:space="preserve">inh </w:t>
            </w:r>
            <w:proofErr w:type="spellStart"/>
            <w:r w:rsidRPr="00C97C13">
              <w:rPr>
                <w:bCs/>
                <w:sz w:val="28"/>
                <w:szCs w:val="28"/>
              </w:rPr>
              <w:t>nghiệm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quốc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tế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và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giá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trị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tham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khảo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đối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với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C97C13">
              <w:rPr>
                <w:bCs/>
                <w:sz w:val="28"/>
                <w:szCs w:val="28"/>
              </w:rPr>
              <w:t>về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đào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bồi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dưỡng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cán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bộ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làm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việc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trong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môi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trường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quốc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5083EF3C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C97C13">
              <w:rPr>
                <w:bCs/>
                <w:sz w:val="28"/>
                <w:szCs w:val="28"/>
              </w:rPr>
              <w:t>rách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nhiệm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và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giải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pháp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cơ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bản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thúc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đẩy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đào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bồi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dưỡng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cán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bộ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đủ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khả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năng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làm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việc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trong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môi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trường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quốc</w:t>
            </w:r>
            <w:proofErr w:type="spellEnd"/>
            <w:r w:rsidRPr="00C97C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7C13"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2E3B1E47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251B4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NCvv.7730</w:t>
            </w:r>
          </w:p>
          <w:p w14:paraId="6E551811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NCvv.7731</w:t>
            </w:r>
          </w:p>
          <w:p w14:paraId="51892E6C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6D4F5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18792F">
              <w:rPr>
                <w:b/>
                <w:sz w:val="28"/>
                <w:szCs w:val="28"/>
              </w:rPr>
              <w:t>Xây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dựng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đội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ngũ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cán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bộ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lãnh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đạo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quản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lý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cấp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tỉnh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vùng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kinh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tế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trọng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điểm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phía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18792F">
              <w:rPr>
                <w:b/>
                <w:sz w:val="28"/>
                <w:szCs w:val="28"/>
              </w:rPr>
              <w:t>hiện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 xml:space="preserve"> /</w:t>
            </w:r>
            <w:r w:rsidRPr="007E09B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Phạm Minh Tuấn, Nguyễn Thị Tuyết Mai, Nguyễn Thị </w:t>
            </w:r>
            <w:proofErr w:type="gramStart"/>
            <w:r>
              <w:rPr>
                <w:bCs/>
                <w:sz w:val="28"/>
                <w:szCs w:val="28"/>
              </w:rPr>
              <w:t xml:space="preserve">Thảo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.- 291tr.; 19cm.</w:t>
            </w:r>
          </w:p>
          <w:p w14:paraId="64E467CF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296F61DE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B75B7">
              <w:rPr>
                <w:bCs/>
                <w:sz w:val="28"/>
                <w:szCs w:val="28"/>
              </w:rPr>
              <w:t>Một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số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vấn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đề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lý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luận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về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xây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dựng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đội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ngũ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cán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bộ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lãnh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đạo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quản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lý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cấp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tỉnh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310A4A2E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X</w:t>
            </w:r>
            <w:r w:rsidRPr="000B75B7">
              <w:rPr>
                <w:bCs/>
                <w:sz w:val="28"/>
                <w:szCs w:val="28"/>
              </w:rPr>
              <w:t>ây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dựng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đội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ngũ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cán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bộ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lãnh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đạo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quản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lý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cấp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tỉnh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vùng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kinh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tế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trọng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điểm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phía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72CC99F4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Thực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trạng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và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một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số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yêu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cầu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đặt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ra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định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hướng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và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giải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pháp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xây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dựng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đội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ngũ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cán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bộ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lãnh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đạo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quản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lý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cấp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tỉnh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vùng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kinh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tế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trọng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điểm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phía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0B75B7">
              <w:rPr>
                <w:bCs/>
                <w:sz w:val="28"/>
                <w:szCs w:val="28"/>
              </w:rPr>
              <w:t>đến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75B7">
              <w:rPr>
                <w:bCs/>
                <w:sz w:val="28"/>
                <w:szCs w:val="28"/>
              </w:rPr>
              <w:t>năm</w:t>
            </w:r>
            <w:proofErr w:type="spellEnd"/>
            <w:r w:rsidRPr="000B75B7">
              <w:rPr>
                <w:bCs/>
                <w:sz w:val="28"/>
                <w:szCs w:val="28"/>
              </w:rPr>
              <w:t xml:space="preserve"> 2030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2F282B22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54E5B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NCvv.7732</w:t>
            </w:r>
          </w:p>
          <w:p w14:paraId="3F9BB441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NCvv.7733</w:t>
            </w:r>
          </w:p>
          <w:p w14:paraId="535EE81F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BC42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18792F">
              <w:rPr>
                <w:b/>
                <w:sz w:val="28"/>
                <w:szCs w:val="28"/>
              </w:rPr>
              <w:t>ổ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tay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bảo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vệ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nền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tảng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tư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tưởng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của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Đảng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trên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không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/>
                <w:sz w:val="28"/>
                <w:szCs w:val="28"/>
              </w:rPr>
              <w:t>gian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792F">
              <w:rPr>
                <w:b/>
                <w:sz w:val="28"/>
                <w:szCs w:val="28"/>
              </w:rPr>
              <w:t>mạng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.- 255tr.; 19cm.</w:t>
            </w:r>
          </w:p>
          <w:p w14:paraId="27A1E72A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092DF0A1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18792F">
              <w:rPr>
                <w:bCs/>
                <w:sz w:val="28"/>
                <w:szCs w:val="28"/>
              </w:rPr>
              <w:t>ột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số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vấn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đề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chung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về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bảo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vệ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nền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tưởng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của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trên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không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gian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42751712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Phản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bác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các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quan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điểm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sai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trái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thù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địch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bảo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vệ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nền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tưởng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của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trên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không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gian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mạng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18792F">
              <w:rPr>
                <w:bCs/>
                <w:sz w:val="28"/>
                <w:szCs w:val="28"/>
              </w:rPr>
              <w:t>một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số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nội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18792F">
              <w:rPr>
                <w:bCs/>
                <w:sz w:val="28"/>
                <w:szCs w:val="28"/>
              </w:rPr>
              <w:t>chủ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yếu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102EB6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18792F">
              <w:rPr>
                <w:bCs/>
                <w:sz w:val="28"/>
                <w:szCs w:val="28"/>
              </w:rPr>
              <w:t>ỹ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năng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và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tổ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chức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lực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lượng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bảo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vệ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nền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tưởng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của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trên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không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gian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080E7EEE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18792F">
              <w:rPr>
                <w:bCs/>
                <w:sz w:val="28"/>
                <w:szCs w:val="28"/>
              </w:rPr>
              <w:t>ột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số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văn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bản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quy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phạm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pháp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luật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18792F">
              <w:rPr>
                <w:bCs/>
                <w:sz w:val="28"/>
                <w:szCs w:val="28"/>
              </w:rPr>
              <w:t>liên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quan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đến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bảo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vệ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nền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tưởng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của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Đảng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trên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không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gian</w:t>
            </w:r>
            <w:proofErr w:type="spellEnd"/>
            <w:r w:rsidRPr="001879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792F"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7954E75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B7372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NCvv.7734</w:t>
            </w:r>
          </w:p>
          <w:p w14:paraId="5958A9D0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NCvv.7735</w:t>
            </w:r>
          </w:p>
          <w:p w14:paraId="397782C1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NCvv.7736</w:t>
            </w:r>
          </w:p>
          <w:p w14:paraId="38DFF90F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NCvv.7737</w:t>
            </w:r>
          </w:p>
          <w:p w14:paraId="03629137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NCvv.7738</w:t>
            </w:r>
          </w:p>
          <w:p w14:paraId="77699982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308B7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6D6122">
              <w:rPr>
                <w:b/>
                <w:sz w:val="28"/>
                <w:szCs w:val="28"/>
              </w:rPr>
              <w:t>Đảng</w:t>
            </w:r>
            <w:proofErr w:type="spellEnd"/>
            <w:r w:rsidRPr="006D6122">
              <w:rPr>
                <w:b/>
                <w:sz w:val="28"/>
                <w:szCs w:val="28"/>
              </w:rPr>
              <w:t xml:space="preserve"> ta </w:t>
            </w:r>
            <w:proofErr w:type="spellStart"/>
            <w:r w:rsidRPr="006D6122">
              <w:rPr>
                <w:b/>
                <w:sz w:val="28"/>
                <w:szCs w:val="28"/>
              </w:rPr>
              <w:t>thật</w:t>
            </w:r>
            <w:proofErr w:type="spellEnd"/>
            <w:r w:rsidRPr="006D61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/>
                <w:sz w:val="28"/>
                <w:szCs w:val="28"/>
              </w:rPr>
              <w:t>là</w:t>
            </w:r>
            <w:proofErr w:type="spellEnd"/>
            <w:r w:rsidRPr="006D61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/>
                <w:sz w:val="28"/>
                <w:szCs w:val="28"/>
              </w:rPr>
              <w:t>vĩ</w:t>
            </w:r>
            <w:proofErr w:type="spellEnd"/>
            <w:r w:rsidRPr="006D6122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6122">
              <w:rPr>
                <w:b/>
                <w:sz w:val="28"/>
                <w:szCs w:val="28"/>
              </w:rPr>
              <w:t>đại</w:t>
            </w:r>
            <w:proofErr w:type="spellEnd"/>
            <w:r w:rsidRPr="0018792F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: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6D6122">
              <w:rPr>
                <w:bCs/>
                <w:sz w:val="28"/>
                <w:szCs w:val="28"/>
              </w:rPr>
              <w:t>hương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trình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bồi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dưỡng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chuyên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đề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lịch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sử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Đảng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dành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cho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cán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bộ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Đảng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viên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hội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viên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6D6122">
              <w:rPr>
                <w:bCs/>
                <w:sz w:val="28"/>
                <w:szCs w:val="28"/>
              </w:rPr>
              <w:t>cơ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sở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.- 187tr.; 19cm.</w:t>
            </w:r>
          </w:p>
          <w:p w14:paraId="25E20AF5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6BCB0E80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D6122">
              <w:rPr>
                <w:bCs/>
                <w:sz w:val="28"/>
                <w:szCs w:val="28"/>
              </w:rPr>
              <w:t>Đảng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Cộng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sản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Việt Nam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S</w:t>
            </w:r>
            <w:r w:rsidRPr="006D6122">
              <w:rPr>
                <w:bCs/>
                <w:sz w:val="28"/>
                <w:szCs w:val="28"/>
              </w:rPr>
              <w:t>ự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lựa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chọn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duy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nhất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của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cách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mạng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67F838D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6D6122">
              <w:rPr>
                <w:bCs/>
                <w:sz w:val="28"/>
                <w:szCs w:val="28"/>
              </w:rPr>
              <w:t>ường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lối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lãnh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đạo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của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Đảng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soi </w:t>
            </w:r>
            <w:proofErr w:type="spellStart"/>
            <w:r w:rsidRPr="006D6122">
              <w:rPr>
                <w:bCs/>
                <w:sz w:val="28"/>
                <w:szCs w:val="28"/>
              </w:rPr>
              <w:t>sáng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6D6122">
              <w:rPr>
                <w:bCs/>
                <w:sz w:val="28"/>
                <w:szCs w:val="28"/>
              </w:rPr>
              <w:t>đường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cách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mạng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38AA5392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B75B7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6D6122">
              <w:rPr>
                <w:bCs/>
                <w:sz w:val="28"/>
                <w:szCs w:val="28"/>
              </w:rPr>
              <w:t>goài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lợi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ích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của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tổ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quốc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của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nhân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dân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Đảng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6D6122">
              <w:rPr>
                <w:bCs/>
                <w:sz w:val="28"/>
                <w:szCs w:val="28"/>
              </w:rPr>
              <w:t>không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có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lợi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ích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gì</w:t>
            </w:r>
            <w:proofErr w:type="spellEnd"/>
            <w:r w:rsidRPr="006D61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6122">
              <w:rPr>
                <w:bCs/>
                <w:sz w:val="28"/>
                <w:szCs w:val="28"/>
              </w:rPr>
              <w:t>khác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0DD6332C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C1CF8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NCvv.7739</w:t>
            </w:r>
          </w:p>
          <w:p w14:paraId="223035A1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NCvv.7740</w:t>
            </w:r>
          </w:p>
          <w:p w14:paraId="2E862BAB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61237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</w:t>
            </w:r>
            <w:r w:rsidRPr="00A42239">
              <w:rPr>
                <w:b/>
                <w:sz w:val="28"/>
                <w:szCs w:val="28"/>
              </w:rPr>
              <w:t>ổi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mới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và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nâng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cao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chất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lượng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đội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ngũ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cán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bộ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và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công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tác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cán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bộ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trong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giai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/>
                <w:sz w:val="28"/>
                <w:szCs w:val="28"/>
              </w:rPr>
              <w:t>đoạn</w:t>
            </w:r>
            <w:proofErr w:type="spellEnd"/>
            <w:r w:rsidRPr="00A42239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2239"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A42239">
              <w:rPr>
                <w:bCs/>
                <w:sz w:val="28"/>
                <w:szCs w:val="28"/>
              </w:rPr>
              <w:t>:</w:t>
            </w:r>
            <w:proofErr w:type="gram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Sách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chuyên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khảo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r w:rsidRPr="00A42239">
              <w:rPr>
                <w:bCs/>
                <w:sz w:val="28"/>
                <w:szCs w:val="28"/>
              </w:rPr>
              <w:t xml:space="preserve">Cao Văn </w:t>
            </w:r>
            <w:proofErr w:type="spellStart"/>
            <w:r w:rsidRPr="00A42239">
              <w:rPr>
                <w:bCs/>
                <w:sz w:val="28"/>
                <w:szCs w:val="28"/>
              </w:rPr>
              <w:t>Thống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42239">
              <w:rPr>
                <w:bCs/>
                <w:sz w:val="28"/>
                <w:szCs w:val="28"/>
              </w:rPr>
              <w:t xml:space="preserve"> Vũ </w:t>
            </w:r>
            <w:proofErr w:type="spellStart"/>
            <w:r w:rsidRPr="00A42239">
              <w:rPr>
                <w:bCs/>
                <w:sz w:val="28"/>
                <w:szCs w:val="28"/>
              </w:rPr>
              <w:t>Trọng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Lâm</w:t>
            </w:r>
            <w:r>
              <w:rPr>
                <w:bCs/>
                <w:sz w:val="28"/>
                <w:szCs w:val="28"/>
              </w:rPr>
              <w:t xml:space="preserve"> .-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</w:t>
            </w:r>
            <w:r w:rsidRPr="00A42239">
              <w:rPr>
                <w:bCs/>
                <w:sz w:val="28"/>
                <w:szCs w:val="28"/>
              </w:rPr>
              <w:t>uất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bản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lần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thứ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3</w:t>
            </w:r>
            <w:r>
              <w:rPr>
                <w:bCs/>
                <w:sz w:val="28"/>
                <w:szCs w:val="28"/>
              </w:rPr>
              <w:t>,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có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chỉnh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sửa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bổ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sung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.- 482tr.; 19cm.</w:t>
            </w:r>
          </w:p>
          <w:p w14:paraId="5735B2AD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421489D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A42239">
              <w:rPr>
                <w:bCs/>
                <w:sz w:val="28"/>
                <w:szCs w:val="28"/>
              </w:rPr>
              <w:t>ột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số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vấn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đề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về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đội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ngũ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cán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bộ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và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công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tác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cán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8F9B628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A42239">
              <w:rPr>
                <w:bCs/>
                <w:sz w:val="28"/>
                <w:szCs w:val="28"/>
              </w:rPr>
              <w:t>ánh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giá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thực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trạng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đội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ngũ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cán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bộ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và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công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tác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cán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bộ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trong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thời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gian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qua</w:t>
            </w:r>
            <w:r>
              <w:rPr>
                <w:bCs/>
                <w:sz w:val="28"/>
                <w:szCs w:val="28"/>
              </w:rPr>
              <w:t>;</w:t>
            </w:r>
          </w:p>
          <w:p w14:paraId="0ECDF254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42239">
              <w:rPr>
                <w:bCs/>
                <w:sz w:val="28"/>
                <w:szCs w:val="28"/>
              </w:rPr>
              <w:t xml:space="preserve"> Phương </w:t>
            </w:r>
            <w:proofErr w:type="spellStart"/>
            <w:r w:rsidRPr="00A42239">
              <w:rPr>
                <w:bCs/>
                <w:sz w:val="28"/>
                <w:szCs w:val="28"/>
              </w:rPr>
              <w:t>hướng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nhiệm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vụ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giải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pháp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đổi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mới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và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nâng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cao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chất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lượng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đội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ngũ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cán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bộ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và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công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tác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cán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bộ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trong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giai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đoạn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2239"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0FDCDE2C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5CA5E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NCvv.7741</w:t>
            </w:r>
          </w:p>
          <w:p w14:paraId="5AE15881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NCvv.7742</w:t>
            </w:r>
          </w:p>
          <w:p w14:paraId="120D3D7C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NCvv.7743</w:t>
            </w:r>
          </w:p>
          <w:p w14:paraId="20FC71C0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492F8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A30B05">
              <w:rPr>
                <w:b/>
                <w:sz w:val="28"/>
                <w:szCs w:val="28"/>
              </w:rPr>
              <w:t>Hồ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Chí Minh </w:t>
            </w:r>
            <w:proofErr w:type="spellStart"/>
            <w:r w:rsidRPr="00A30B05">
              <w:rPr>
                <w:b/>
                <w:sz w:val="28"/>
                <w:szCs w:val="28"/>
              </w:rPr>
              <w:t>với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0B05">
              <w:rPr>
                <w:b/>
                <w:sz w:val="28"/>
                <w:szCs w:val="28"/>
              </w:rPr>
              <w:t>việc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0B05">
              <w:rPr>
                <w:b/>
                <w:sz w:val="28"/>
                <w:szCs w:val="28"/>
              </w:rPr>
              <w:t>xây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0B05">
              <w:rPr>
                <w:b/>
                <w:sz w:val="28"/>
                <w:szCs w:val="28"/>
              </w:rPr>
              <w:t>dựng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0B05">
              <w:rPr>
                <w:b/>
                <w:sz w:val="28"/>
                <w:szCs w:val="28"/>
              </w:rPr>
              <w:t>đảng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ta </w:t>
            </w:r>
            <w:proofErr w:type="spellStart"/>
            <w:r w:rsidRPr="00A30B05">
              <w:rPr>
                <w:b/>
                <w:sz w:val="28"/>
                <w:szCs w:val="28"/>
              </w:rPr>
              <w:t>về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0B05">
              <w:rPr>
                <w:b/>
                <w:sz w:val="28"/>
                <w:szCs w:val="28"/>
              </w:rPr>
              <w:t>trí</w:t>
            </w:r>
            <w:proofErr w:type="spellEnd"/>
            <w:r w:rsidRPr="00A30B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0B05">
              <w:rPr>
                <w:b/>
                <w:sz w:val="28"/>
                <w:szCs w:val="28"/>
              </w:rPr>
              <w:t>tuệ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Phạm Ngọc </w:t>
            </w:r>
            <w:proofErr w:type="gramStart"/>
            <w:r>
              <w:rPr>
                <w:bCs/>
                <w:sz w:val="28"/>
                <w:szCs w:val="28"/>
              </w:rPr>
              <w:t xml:space="preserve">Quang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.- 75tr.; 19cm.</w:t>
            </w:r>
          </w:p>
          <w:p w14:paraId="37A6DAC2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172313D4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8B279A">
              <w:rPr>
                <w:bCs/>
                <w:sz w:val="28"/>
                <w:szCs w:val="28"/>
              </w:rPr>
              <w:t>ư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tưởng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của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Hồ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Chí Minh </w:t>
            </w:r>
            <w:proofErr w:type="spellStart"/>
            <w:r w:rsidRPr="008B279A">
              <w:rPr>
                <w:bCs/>
                <w:sz w:val="28"/>
                <w:szCs w:val="28"/>
              </w:rPr>
              <w:t>về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vai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trò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lý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luận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tiên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phong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đối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với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cách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mạng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</w:p>
          <w:p w14:paraId="37BC6D34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Hồ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Chí Minh </w:t>
            </w:r>
            <w:proofErr w:type="spellStart"/>
            <w:r w:rsidRPr="008B279A">
              <w:rPr>
                <w:bCs/>
                <w:sz w:val="28"/>
                <w:szCs w:val="28"/>
              </w:rPr>
              <w:t>với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việc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nâng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cao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năng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lực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trí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tuệ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của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người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8B279A">
              <w:rPr>
                <w:bCs/>
                <w:sz w:val="28"/>
                <w:szCs w:val="28"/>
              </w:rPr>
              <w:t>ảng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viên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và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của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8B279A">
              <w:rPr>
                <w:bCs/>
                <w:sz w:val="28"/>
                <w:szCs w:val="28"/>
              </w:rPr>
              <w:t>ảng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8B279A">
              <w:rPr>
                <w:bCs/>
                <w:sz w:val="28"/>
                <w:szCs w:val="28"/>
              </w:rPr>
              <w:t>ói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chung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52B63EC7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Hồ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Chí Minh </w:t>
            </w:r>
            <w:proofErr w:type="spellStart"/>
            <w:r w:rsidRPr="008B279A">
              <w:rPr>
                <w:bCs/>
                <w:sz w:val="28"/>
                <w:szCs w:val="28"/>
              </w:rPr>
              <w:t>với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8B279A">
              <w:rPr>
                <w:bCs/>
                <w:sz w:val="28"/>
                <w:szCs w:val="28"/>
              </w:rPr>
              <w:t>đường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biện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pháp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giáo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dục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lý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luận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để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xây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dựng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Đảng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8B279A">
              <w:rPr>
                <w:bCs/>
                <w:sz w:val="28"/>
                <w:szCs w:val="28"/>
              </w:rPr>
              <w:t>thành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một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tổ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chức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chính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trị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tiêu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biểu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cho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trí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tuệ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của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dân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tộc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34933ECC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Hồ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Chí Minh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8B279A">
              <w:rPr>
                <w:bCs/>
                <w:sz w:val="28"/>
                <w:szCs w:val="28"/>
              </w:rPr>
              <w:t>gười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cộng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sản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tiêu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biểu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cho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trí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tuệ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của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Đảng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và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của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dân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tộc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ta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0A9BDB71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3EB18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NCvv.7744</w:t>
            </w:r>
          </w:p>
          <w:p w14:paraId="739EB887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A17D1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F84B00">
              <w:rPr>
                <w:b/>
                <w:sz w:val="28"/>
                <w:szCs w:val="28"/>
              </w:rPr>
              <w:t>Hướng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dẫn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kỹ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năng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số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cho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người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dân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Nguyễn Ngọc </w:t>
            </w:r>
            <w:proofErr w:type="gramStart"/>
            <w:r>
              <w:rPr>
                <w:bCs/>
                <w:sz w:val="28"/>
                <w:szCs w:val="28"/>
              </w:rPr>
              <w:t xml:space="preserve">Thành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.- 202tr.; 19cm.</w:t>
            </w:r>
          </w:p>
          <w:p w14:paraId="231081AC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4B4B67AB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8B279A">
              <w:rPr>
                <w:bCs/>
                <w:sz w:val="28"/>
                <w:szCs w:val="28"/>
              </w:rPr>
              <w:t>ỹ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năng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công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dân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số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và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xã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hội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6D4F034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8B279A">
              <w:rPr>
                <w:bCs/>
                <w:sz w:val="28"/>
                <w:szCs w:val="28"/>
              </w:rPr>
              <w:t>ướng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dẫn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sử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dụng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internet </w:t>
            </w:r>
            <w:proofErr w:type="spellStart"/>
            <w:r w:rsidRPr="008B279A">
              <w:rPr>
                <w:bCs/>
                <w:sz w:val="28"/>
                <w:szCs w:val="28"/>
              </w:rPr>
              <w:t>để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tìm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kiếm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thông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8B279A">
              <w:rPr>
                <w:bCs/>
                <w:sz w:val="28"/>
                <w:szCs w:val="28"/>
              </w:rPr>
              <w:t>hữu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ích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520FAFA4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</w:t>
            </w:r>
            <w:r w:rsidRPr="008B279A">
              <w:rPr>
                <w:bCs/>
                <w:sz w:val="28"/>
                <w:szCs w:val="28"/>
              </w:rPr>
              <w:t xml:space="preserve">hương </w:t>
            </w:r>
            <w:proofErr w:type="spellStart"/>
            <w:r w:rsidRPr="008B279A">
              <w:rPr>
                <w:bCs/>
                <w:sz w:val="28"/>
                <w:szCs w:val="28"/>
              </w:rPr>
              <w:t>mại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điện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tử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và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hướng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dẫn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thanh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toán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không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dùng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tiền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mặt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3ED1FB9F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8B279A">
              <w:rPr>
                <w:bCs/>
                <w:sz w:val="28"/>
                <w:szCs w:val="28"/>
              </w:rPr>
              <w:t>ướng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dẫn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sử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dụng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dịch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vụ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công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trực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tuyến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18AEE2D3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8B279A">
              <w:rPr>
                <w:bCs/>
                <w:sz w:val="28"/>
                <w:szCs w:val="28"/>
              </w:rPr>
              <w:t>ướng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dẫn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sử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dụng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thiết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bị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số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đảm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bảo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an </w:t>
            </w:r>
            <w:proofErr w:type="spellStart"/>
            <w:r w:rsidRPr="008B279A">
              <w:rPr>
                <w:bCs/>
                <w:sz w:val="28"/>
                <w:szCs w:val="28"/>
              </w:rPr>
              <w:t>toàn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thông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8B279A"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084066E3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8B279A">
              <w:rPr>
                <w:bCs/>
                <w:sz w:val="28"/>
                <w:szCs w:val="28"/>
              </w:rPr>
              <w:t>ướng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dẫn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giao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tiếp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trong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không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gian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9B7C8B7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8B279A">
              <w:rPr>
                <w:bCs/>
                <w:sz w:val="28"/>
                <w:szCs w:val="28"/>
              </w:rPr>
              <w:t>ướng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dẫn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học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tập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và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làm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việc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trực</w:t>
            </w:r>
            <w:proofErr w:type="spellEnd"/>
            <w:r w:rsidRPr="008B279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B279A">
              <w:rPr>
                <w:bCs/>
                <w:sz w:val="28"/>
                <w:szCs w:val="28"/>
              </w:rPr>
              <w:t>tuyến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626B1AE9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E320E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NCvv.7745</w:t>
            </w:r>
          </w:p>
          <w:p w14:paraId="2512F8D0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NCvv.7746</w:t>
            </w:r>
          </w:p>
          <w:p w14:paraId="63E0001A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0DCA9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F84B00">
              <w:rPr>
                <w:b/>
                <w:sz w:val="28"/>
                <w:szCs w:val="28"/>
              </w:rPr>
              <w:t>Mối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quan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hệ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giữa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thực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hành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dân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chủ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và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tăng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cường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pháp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chế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F84B00">
              <w:rPr>
                <w:b/>
                <w:sz w:val="28"/>
                <w:szCs w:val="28"/>
              </w:rPr>
              <w:t>bảo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đảm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kỷ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cương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/>
                <w:sz w:val="28"/>
                <w:szCs w:val="28"/>
              </w:rPr>
              <w:t>xã</w:t>
            </w:r>
            <w:proofErr w:type="spellEnd"/>
            <w:r w:rsidRPr="00F84B00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4B00">
              <w:rPr>
                <w:b/>
                <w:sz w:val="28"/>
                <w:szCs w:val="28"/>
              </w:rPr>
              <w:t>hội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: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Sách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chuyên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khảo</w:t>
            </w:r>
            <w:proofErr w:type="spellEnd"/>
            <w:r>
              <w:rPr>
                <w:bCs/>
                <w:sz w:val="28"/>
                <w:szCs w:val="28"/>
              </w:rPr>
              <w:t xml:space="preserve"> / </w:t>
            </w:r>
            <w:r w:rsidRPr="00F84B00">
              <w:rPr>
                <w:bCs/>
                <w:sz w:val="28"/>
                <w:szCs w:val="28"/>
              </w:rPr>
              <w:t xml:space="preserve">Vũ </w:t>
            </w:r>
            <w:proofErr w:type="spellStart"/>
            <w:r w:rsidRPr="00F84B00">
              <w:rPr>
                <w:bCs/>
                <w:sz w:val="28"/>
                <w:szCs w:val="28"/>
              </w:rPr>
              <w:t>Trọng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Lâm</w:t>
            </w:r>
            <w:r>
              <w:rPr>
                <w:bCs/>
                <w:sz w:val="28"/>
                <w:szCs w:val="28"/>
              </w:rPr>
              <w:t xml:space="preserve"> .- </w:t>
            </w:r>
            <w:proofErr w:type="spellStart"/>
            <w:r w:rsidRPr="00F84B00">
              <w:rPr>
                <w:bCs/>
                <w:sz w:val="28"/>
                <w:szCs w:val="28"/>
              </w:rPr>
              <w:t>Xuất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bản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lần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thứ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2,</w:t>
            </w:r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có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chỉnh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4B00">
              <w:rPr>
                <w:bCs/>
                <w:sz w:val="28"/>
                <w:szCs w:val="28"/>
              </w:rPr>
              <w:t>sửa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84B00">
              <w:rPr>
                <w:bCs/>
                <w:sz w:val="28"/>
                <w:szCs w:val="28"/>
              </w:rPr>
              <w:t>bổ</w:t>
            </w:r>
            <w:proofErr w:type="spellEnd"/>
            <w:r w:rsidRPr="00F84B00">
              <w:rPr>
                <w:bCs/>
                <w:sz w:val="28"/>
                <w:szCs w:val="28"/>
              </w:rPr>
              <w:t xml:space="preserve"> sung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.- 398tr.; 19cm.</w:t>
            </w:r>
          </w:p>
          <w:p w14:paraId="3BCDF27F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66DCC754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7A53D0">
              <w:rPr>
                <w:bCs/>
                <w:sz w:val="28"/>
                <w:szCs w:val="28"/>
              </w:rPr>
              <w:t>ột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số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vấn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đề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lý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luận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về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mối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quan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hệ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giữa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dân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chủ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thực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hành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dân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chủ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và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tăng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cường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pháp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chế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bảo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đảm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kỷ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cương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xã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3ED7CF83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7A53D0">
              <w:rPr>
                <w:bCs/>
                <w:sz w:val="28"/>
                <w:szCs w:val="28"/>
              </w:rPr>
              <w:t>hực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trạng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mối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quan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hệ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giữa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thực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hành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dân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chủ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và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tăng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cường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pháp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chế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bảo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đảm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kỷ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cương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xã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hội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7A53D0">
              <w:rPr>
                <w:bCs/>
                <w:sz w:val="28"/>
                <w:szCs w:val="28"/>
              </w:rPr>
              <w:t>hiện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7840A0F0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P</w:t>
            </w:r>
            <w:r w:rsidRPr="007A53D0">
              <w:rPr>
                <w:bCs/>
                <w:sz w:val="28"/>
                <w:szCs w:val="28"/>
              </w:rPr>
              <w:t xml:space="preserve">hương </w:t>
            </w:r>
            <w:proofErr w:type="spellStart"/>
            <w:r w:rsidRPr="007A53D0">
              <w:rPr>
                <w:bCs/>
                <w:sz w:val="28"/>
                <w:szCs w:val="28"/>
              </w:rPr>
              <w:t>hướng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và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giải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pháp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chủ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yếu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nhằm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nâng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cao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nhận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thức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và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giải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quyết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đúng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đắn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mối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quan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hệ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giữa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thực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hành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dân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chủ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và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tăng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cường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pháp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chế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bảo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đảm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thị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trường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xã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hội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trong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thời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gian</w:t>
            </w:r>
            <w:proofErr w:type="spellEnd"/>
            <w:r w:rsidRPr="007A53D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A53D0">
              <w:rPr>
                <w:bCs/>
                <w:sz w:val="28"/>
                <w:szCs w:val="28"/>
              </w:rPr>
              <w:t>tới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7C1264A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44312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NCvv.7747</w:t>
            </w:r>
          </w:p>
          <w:p w14:paraId="52BDEEFE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65DD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9F584B">
              <w:rPr>
                <w:b/>
                <w:sz w:val="28"/>
                <w:szCs w:val="28"/>
              </w:rPr>
              <w:t>Nâng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cao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năng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lực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tư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duy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lý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luận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của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cán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bộ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F584B">
              <w:rPr>
                <w:b/>
                <w:sz w:val="28"/>
                <w:szCs w:val="28"/>
              </w:rPr>
              <w:t>đảng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viên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trong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tình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hình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mới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Nguyễn Thành </w:t>
            </w:r>
            <w:proofErr w:type="gramStart"/>
            <w:r>
              <w:rPr>
                <w:bCs/>
                <w:sz w:val="28"/>
                <w:szCs w:val="28"/>
              </w:rPr>
              <w:t xml:space="preserve">Dũng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.- 299tr.; 19cm.</w:t>
            </w:r>
          </w:p>
          <w:p w14:paraId="4CCBCE16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41AE03EC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823C2B">
              <w:rPr>
                <w:bCs/>
                <w:sz w:val="28"/>
                <w:szCs w:val="28"/>
              </w:rPr>
              <w:t>hững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vấn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đề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chung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về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năng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lực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tư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duy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lý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luận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và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năng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lực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tư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duy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lý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luận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của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cán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823C2B">
              <w:rPr>
                <w:bCs/>
                <w:sz w:val="28"/>
                <w:szCs w:val="28"/>
              </w:rPr>
              <w:t>ảng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viên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4BD95E15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823C2B">
              <w:rPr>
                <w:bCs/>
                <w:sz w:val="28"/>
                <w:szCs w:val="28"/>
              </w:rPr>
              <w:t>ột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số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nét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về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thực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trạng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năng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lực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tư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duy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lý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luận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của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cán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823C2B">
              <w:rPr>
                <w:bCs/>
                <w:sz w:val="28"/>
                <w:szCs w:val="28"/>
              </w:rPr>
              <w:t>ảng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viên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hiện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6CFB344D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823C2B">
              <w:rPr>
                <w:bCs/>
                <w:sz w:val="28"/>
                <w:szCs w:val="28"/>
              </w:rPr>
              <w:t>hững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yếu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tố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tác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động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yêu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cầu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và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giải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pháp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nâng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cao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năng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lực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tư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duy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lý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luận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của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cán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823C2B">
              <w:rPr>
                <w:bCs/>
                <w:sz w:val="28"/>
                <w:szCs w:val="28"/>
              </w:rPr>
              <w:t>ảng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viên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trong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tình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hình</w:t>
            </w:r>
            <w:proofErr w:type="spellEnd"/>
            <w:r w:rsidRPr="00823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3C2B"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42CEF2F6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C7671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NCvv.7748</w:t>
            </w:r>
          </w:p>
          <w:p w14:paraId="3B48BF2B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NCvv.7749</w:t>
            </w:r>
          </w:p>
          <w:p w14:paraId="70DAA099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NCvv.7750</w:t>
            </w:r>
          </w:p>
          <w:p w14:paraId="0E4FEE78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C1FD3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9F584B">
              <w:rPr>
                <w:b/>
                <w:sz w:val="28"/>
                <w:szCs w:val="28"/>
              </w:rPr>
              <w:t>Phản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biện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xã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hội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trong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quá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trình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xây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dựng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Nhà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nước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pháp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quyền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xã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hội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chủ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584B">
              <w:rPr>
                <w:b/>
                <w:sz w:val="28"/>
                <w:szCs w:val="28"/>
              </w:rPr>
              <w:t>nghĩa</w:t>
            </w:r>
            <w:proofErr w:type="spellEnd"/>
            <w:r w:rsidRPr="009F584B">
              <w:rPr>
                <w:b/>
                <w:sz w:val="28"/>
                <w:szCs w:val="28"/>
              </w:rPr>
              <w:t xml:space="preserve"> Việt Nam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Lê Thị </w:t>
            </w:r>
            <w:proofErr w:type="spellStart"/>
            <w:r>
              <w:rPr>
                <w:bCs/>
                <w:sz w:val="28"/>
                <w:szCs w:val="28"/>
              </w:rPr>
              <w:t>Thiều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 xml:space="preserve">Hoa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.- 242tr.; 19cm.</w:t>
            </w:r>
          </w:p>
          <w:p w14:paraId="53DDBE43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7CD8FDA8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</w:t>
            </w:r>
            <w:r w:rsidRPr="004D5E6D">
              <w:rPr>
                <w:bCs/>
                <w:sz w:val="28"/>
                <w:szCs w:val="28"/>
              </w:rPr>
              <w:t xml:space="preserve">ý </w:t>
            </w:r>
            <w:proofErr w:type="spellStart"/>
            <w:r w:rsidRPr="004D5E6D">
              <w:rPr>
                <w:bCs/>
                <w:sz w:val="28"/>
                <w:szCs w:val="28"/>
              </w:rPr>
              <w:t>luận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về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phản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biện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xã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hội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trong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quá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trình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xây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dựng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4D5E6D">
              <w:rPr>
                <w:bCs/>
                <w:sz w:val="28"/>
                <w:szCs w:val="28"/>
              </w:rPr>
              <w:t>hà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nước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pháp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quyền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xã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hội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chủ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nghĩa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2B8816C2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Thực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trạng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phản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biện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xã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hội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trong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quá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trình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xây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dựng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4D5E6D">
              <w:rPr>
                <w:bCs/>
                <w:sz w:val="28"/>
                <w:szCs w:val="28"/>
              </w:rPr>
              <w:t>hà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nước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pháp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quyền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xã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hội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chủ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nghĩa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1EDDECB7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4D5E6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Q</w:t>
            </w:r>
            <w:r w:rsidRPr="004D5E6D">
              <w:rPr>
                <w:bCs/>
                <w:sz w:val="28"/>
                <w:szCs w:val="28"/>
              </w:rPr>
              <w:t xml:space="preserve">uan </w:t>
            </w:r>
            <w:proofErr w:type="spellStart"/>
            <w:r w:rsidRPr="004D5E6D">
              <w:rPr>
                <w:bCs/>
                <w:sz w:val="28"/>
                <w:szCs w:val="28"/>
              </w:rPr>
              <w:t>điểm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giải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pháp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4D5E6D">
              <w:rPr>
                <w:bCs/>
                <w:sz w:val="28"/>
                <w:szCs w:val="28"/>
              </w:rPr>
              <w:t>ảm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4D5E6D">
              <w:rPr>
                <w:bCs/>
                <w:sz w:val="28"/>
                <w:szCs w:val="28"/>
              </w:rPr>
              <w:t>ảo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thực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hiện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phản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biện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xã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hội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trong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quá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trình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xây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dựng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4D5E6D">
              <w:rPr>
                <w:bCs/>
                <w:sz w:val="28"/>
                <w:szCs w:val="28"/>
              </w:rPr>
              <w:t>hà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nước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pháp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quyền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xã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hội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chủ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E6D">
              <w:rPr>
                <w:bCs/>
                <w:sz w:val="28"/>
                <w:szCs w:val="28"/>
              </w:rPr>
              <w:t>nghĩa</w:t>
            </w:r>
            <w:proofErr w:type="spellEnd"/>
            <w:r w:rsidRPr="004D5E6D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413589F6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B8FFA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NCvv.7751</w:t>
            </w:r>
          </w:p>
          <w:p w14:paraId="25DF1DAC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NCvv.7752</w:t>
            </w:r>
          </w:p>
          <w:p w14:paraId="7B821DA2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NCvv.7753</w:t>
            </w:r>
          </w:p>
          <w:p w14:paraId="49B7BB00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DBF40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9A7390">
              <w:rPr>
                <w:b/>
                <w:sz w:val="28"/>
                <w:szCs w:val="28"/>
              </w:rPr>
              <w:t xml:space="preserve">Tài </w:t>
            </w:r>
            <w:proofErr w:type="spellStart"/>
            <w:r w:rsidRPr="009A7390">
              <w:rPr>
                <w:b/>
                <w:sz w:val="28"/>
                <w:szCs w:val="28"/>
              </w:rPr>
              <w:t>liệu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chuyên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đề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bồi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dưỡng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lý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luận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chính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trị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và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nghiệp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vụ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dành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cho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cán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bộ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</w:t>
            </w:r>
            <w:r w:rsidRPr="009A7390">
              <w:rPr>
                <w:b/>
                <w:sz w:val="28"/>
                <w:szCs w:val="28"/>
              </w:rPr>
              <w:t>ội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</w:t>
            </w:r>
            <w:r w:rsidRPr="009A7390">
              <w:rPr>
                <w:b/>
                <w:sz w:val="28"/>
                <w:szCs w:val="28"/>
              </w:rPr>
              <w:t>ựu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chiến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7390">
              <w:rPr>
                <w:b/>
                <w:sz w:val="28"/>
                <w:szCs w:val="28"/>
              </w:rPr>
              <w:t>binh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9A7390">
              <w:rPr>
                <w:b/>
                <w:sz w:val="28"/>
                <w:szCs w:val="28"/>
              </w:rPr>
              <w:t>cơ</w:t>
            </w:r>
            <w:proofErr w:type="spellEnd"/>
            <w:r w:rsidRPr="009A7390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390">
              <w:rPr>
                <w:b/>
                <w:sz w:val="28"/>
                <w:szCs w:val="28"/>
              </w:rPr>
              <w:t>sở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.- 175tr.; 19cm.</w:t>
            </w:r>
          </w:p>
          <w:p w14:paraId="60EEC254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42A206A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5E0EE9">
              <w:rPr>
                <w:bCs/>
                <w:sz w:val="28"/>
                <w:szCs w:val="28"/>
              </w:rPr>
              <w:t>ột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số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vấn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đề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lý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luận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thực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tiễn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về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chủ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nghĩa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xã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và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5E0EE9">
              <w:rPr>
                <w:bCs/>
                <w:sz w:val="28"/>
                <w:szCs w:val="28"/>
              </w:rPr>
              <w:t>đường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đi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lên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chủ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nghĩa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xã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5CE705D8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5E0EE9">
              <w:rPr>
                <w:bCs/>
                <w:sz w:val="28"/>
                <w:szCs w:val="28"/>
              </w:rPr>
              <w:t>ệ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thống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chính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trị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25D817FF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</w:t>
            </w:r>
            <w:r w:rsidRPr="005E0EE9">
              <w:rPr>
                <w:bCs/>
                <w:sz w:val="28"/>
                <w:szCs w:val="28"/>
              </w:rPr>
              <w:t>ị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trí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vai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trò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mục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đích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chức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năng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và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nhiệm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vụ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của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Cựu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5E0EE9">
              <w:rPr>
                <w:bCs/>
                <w:sz w:val="28"/>
                <w:szCs w:val="28"/>
              </w:rPr>
              <w:t>hiến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5E0EE9">
              <w:rPr>
                <w:bCs/>
                <w:sz w:val="28"/>
                <w:szCs w:val="28"/>
              </w:rPr>
              <w:t>inh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6E1D5405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</w:t>
            </w:r>
            <w:r w:rsidRPr="005E0EE9">
              <w:rPr>
                <w:bCs/>
                <w:sz w:val="28"/>
                <w:szCs w:val="28"/>
              </w:rPr>
              <w:t>ây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dựng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tổ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chức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Cựu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chiến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binh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cơ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sở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vững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mạnh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hoàn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thành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xuất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sắc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nhiệm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m</w:t>
            </w:r>
            <w:r>
              <w:rPr>
                <w:bCs/>
                <w:sz w:val="28"/>
                <w:szCs w:val="28"/>
              </w:rPr>
              <w:t>ọi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nhiệm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vụ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762D4178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C</w:t>
            </w:r>
            <w:r w:rsidRPr="005E0EE9">
              <w:rPr>
                <w:bCs/>
                <w:sz w:val="28"/>
                <w:szCs w:val="28"/>
              </w:rPr>
              <w:t xml:space="preserve">ông </w:t>
            </w:r>
            <w:proofErr w:type="spellStart"/>
            <w:r w:rsidRPr="005E0EE9">
              <w:rPr>
                <w:bCs/>
                <w:sz w:val="28"/>
                <w:szCs w:val="28"/>
              </w:rPr>
              <w:t>tác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nghiệp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vụ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của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Cựu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chiến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binh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cơ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sở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342D0F9D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7577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NCvv.7754</w:t>
            </w:r>
          </w:p>
          <w:p w14:paraId="4C791A91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NCvv.7755</w:t>
            </w:r>
          </w:p>
          <w:p w14:paraId="5CFCF953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NCvv.7756</w:t>
            </w:r>
          </w:p>
          <w:p w14:paraId="6FF5DE62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151C2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5E0EE9">
              <w:rPr>
                <w:b/>
                <w:sz w:val="28"/>
                <w:szCs w:val="28"/>
              </w:rPr>
              <w:t xml:space="preserve">Tài </w:t>
            </w:r>
            <w:proofErr w:type="spellStart"/>
            <w:r w:rsidRPr="005E0EE9">
              <w:rPr>
                <w:b/>
                <w:sz w:val="28"/>
                <w:szCs w:val="28"/>
              </w:rPr>
              <w:t>liệu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chuyên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đề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bồi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dưỡng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lý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luận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chính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trị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và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nghiệp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vụ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dành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cho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cán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bộ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</w:t>
            </w:r>
            <w:r w:rsidRPr="005E0EE9">
              <w:rPr>
                <w:b/>
                <w:sz w:val="28"/>
                <w:szCs w:val="28"/>
              </w:rPr>
              <w:t>ội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</w:t>
            </w:r>
            <w:r w:rsidRPr="005E0EE9">
              <w:rPr>
                <w:b/>
                <w:sz w:val="28"/>
                <w:szCs w:val="28"/>
              </w:rPr>
              <w:t>ông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/>
                <w:sz w:val="28"/>
                <w:szCs w:val="28"/>
              </w:rPr>
              <w:t>dân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5E0EE9">
              <w:rPr>
                <w:b/>
                <w:sz w:val="28"/>
                <w:szCs w:val="28"/>
              </w:rPr>
              <w:t>cơ</w:t>
            </w:r>
            <w:proofErr w:type="spellEnd"/>
            <w:r w:rsidRPr="005E0EE9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0EE9">
              <w:rPr>
                <w:b/>
                <w:sz w:val="28"/>
                <w:szCs w:val="28"/>
              </w:rPr>
              <w:t>sở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.- 187tr.; 19cm.</w:t>
            </w:r>
          </w:p>
          <w:p w14:paraId="1E8A5892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3C748B64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5E0EE9">
              <w:rPr>
                <w:bCs/>
                <w:sz w:val="28"/>
                <w:szCs w:val="28"/>
              </w:rPr>
              <w:t>ột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số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vấn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đề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lý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luận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thực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tiễn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về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chủ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nghĩa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xã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và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5E0EE9">
              <w:rPr>
                <w:bCs/>
                <w:sz w:val="28"/>
                <w:szCs w:val="28"/>
              </w:rPr>
              <w:t>đường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đi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lên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chủ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nghĩa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xã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5E145790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5E0EE9">
              <w:rPr>
                <w:bCs/>
                <w:sz w:val="28"/>
                <w:szCs w:val="28"/>
              </w:rPr>
              <w:t>ệ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thống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chính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trị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4D702027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Nông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dân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Việt Nam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5E0EE9">
              <w:rPr>
                <w:bCs/>
                <w:sz w:val="28"/>
                <w:szCs w:val="28"/>
              </w:rPr>
              <w:t>ổ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chức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chính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trị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E0EE9">
              <w:rPr>
                <w:bCs/>
                <w:sz w:val="28"/>
                <w:szCs w:val="28"/>
              </w:rPr>
              <w:t>xã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của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giai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cấp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nông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dân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618E6723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5E0EE9">
              <w:rPr>
                <w:bCs/>
                <w:sz w:val="28"/>
                <w:szCs w:val="28"/>
              </w:rPr>
              <w:t>ổ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chức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Nông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dân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Việt Nam ở </w:t>
            </w:r>
            <w:proofErr w:type="spellStart"/>
            <w:r w:rsidRPr="005E0EE9">
              <w:rPr>
                <w:bCs/>
                <w:sz w:val="28"/>
                <w:szCs w:val="28"/>
              </w:rPr>
              <w:t>cơ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sở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F1783EE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5E0EE9">
              <w:rPr>
                <w:bCs/>
                <w:sz w:val="28"/>
                <w:szCs w:val="28"/>
              </w:rPr>
              <w:t>ột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số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nghiệp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vụ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công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tác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của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cơ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sở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0ECC9094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CBED2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NCvv.7757</w:t>
            </w:r>
          </w:p>
          <w:p w14:paraId="46F14E63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NCvv.7758</w:t>
            </w:r>
          </w:p>
          <w:p w14:paraId="32590C79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NCvv.7759</w:t>
            </w:r>
          </w:p>
          <w:p w14:paraId="1D405600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001E3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3D73CA">
              <w:rPr>
                <w:b/>
                <w:sz w:val="28"/>
                <w:szCs w:val="28"/>
              </w:rPr>
              <w:t xml:space="preserve">Tài </w:t>
            </w:r>
            <w:proofErr w:type="spellStart"/>
            <w:r w:rsidRPr="003D73CA">
              <w:rPr>
                <w:b/>
                <w:sz w:val="28"/>
                <w:szCs w:val="28"/>
              </w:rPr>
              <w:t>liệu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chuyên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đề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bồi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dưỡng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lý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luận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chính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trị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và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nghiệp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vụ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dành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cho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cán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bộ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Mặt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trận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Tổ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/>
                <w:sz w:val="28"/>
                <w:szCs w:val="28"/>
              </w:rPr>
              <w:t>quốc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3D73CA">
              <w:rPr>
                <w:b/>
                <w:sz w:val="28"/>
                <w:szCs w:val="28"/>
              </w:rPr>
              <w:t>cơ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73CA">
              <w:rPr>
                <w:b/>
                <w:sz w:val="28"/>
                <w:szCs w:val="28"/>
              </w:rPr>
              <w:t>sở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.- 163tr.; 19cm.</w:t>
            </w:r>
          </w:p>
          <w:p w14:paraId="74C52AAB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4B02CDB8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5E0EE9">
              <w:rPr>
                <w:bCs/>
                <w:sz w:val="28"/>
                <w:szCs w:val="28"/>
              </w:rPr>
              <w:t>ột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số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vấn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đề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lý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luận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thực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tiễn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về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chủ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nghĩa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xã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và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5E0EE9">
              <w:rPr>
                <w:bCs/>
                <w:sz w:val="28"/>
                <w:szCs w:val="28"/>
              </w:rPr>
              <w:t>đường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đi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lên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chủ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nghĩa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xã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hội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459ADF64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5E0EE9">
              <w:rPr>
                <w:bCs/>
                <w:sz w:val="28"/>
                <w:szCs w:val="28"/>
              </w:rPr>
              <w:t>ệ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thống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chính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0EE9">
              <w:rPr>
                <w:bCs/>
                <w:sz w:val="28"/>
                <w:szCs w:val="28"/>
              </w:rPr>
              <w:t>trị</w:t>
            </w:r>
            <w:proofErr w:type="spellEnd"/>
            <w:r w:rsidRPr="005E0EE9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6178C71C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3D73CA">
              <w:rPr>
                <w:bCs/>
                <w:sz w:val="28"/>
                <w:szCs w:val="28"/>
              </w:rPr>
              <w:t>hững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vấn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đề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cơ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bản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về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tổ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chức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và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hoạt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động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của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Mặt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trận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Tổ</w:t>
            </w:r>
            <w:proofErr w:type="spellEnd"/>
            <w:r w:rsidRPr="003D73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quốc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717B5775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Nhiệm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vụ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của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Mặt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trận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Tổ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quốc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3D73CA">
              <w:rPr>
                <w:bCs/>
                <w:sz w:val="28"/>
                <w:szCs w:val="28"/>
              </w:rPr>
              <w:t>trong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giai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đoạn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hiện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23D71EFD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3D73CA">
              <w:rPr>
                <w:bCs/>
                <w:sz w:val="28"/>
                <w:szCs w:val="28"/>
              </w:rPr>
              <w:t>ặt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trận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Tổ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quốc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3D73CA">
              <w:rPr>
                <w:bCs/>
                <w:sz w:val="28"/>
                <w:szCs w:val="28"/>
              </w:rPr>
              <w:t>và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các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cuộc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vận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các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phong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trào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thi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đua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yêu</w:t>
            </w:r>
            <w:proofErr w:type="spellEnd"/>
            <w:r w:rsidRPr="003D73C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73CA"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125D9DC2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327E0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NCvv.7760</w:t>
            </w:r>
          </w:p>
          <w:p w14:paraId="37AD995D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NCvv.7761</w:t>
            </w:r>
          </w:p>
          <w:p w14:paraId="19E14839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NCvv.7762</w:t>
            </w:r>
          </w:p>
          <w:p w14:paraId="729C7876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64B30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1F2F7F">
              <w:rPr>
                <w:b/>
                <w:sz w:val="28"/>
                <w:szCs w:val="28"/>
              </w:rPr>
              <w:t>Tuổi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trẻ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Việt Nam </w:t>
            </w:r>
            <w:proofErr w:type="spellStart"/>
            <w:r w:rsidRPr="001F2F7F">
              <w:rPr>
                <w:b/>
                <w:sz w:val="28"/>
                <w:szCs w:val="28"/>
              </w:rPr>
              <w:t>học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tập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và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làm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theo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Bác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Hồ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xây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dựng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đất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nước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hùng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cường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F2F7F">
              <w:rPr>
                <w:b/>
                <w:sz w:val="28"/>
                <w:szCs w:val="28"/>
              </w:rPr>
              <w:t>thịnh</w:t>
            </w:r>
            <w:proofErr w:type="spellEnd"/>
            <w:r w:rsidRPr="001F2F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2F7F">
              <w:rPr>
                <w:b/>
                <w:sz w:val="28"/>
                <w:szCs w:val="28"/>
              </w:rPr>
              <w:t>vượng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Hoàng Anh, </w:t>
            </w: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Văn </w:t>
            </w:r>
            <w:proofErr w:type="gramStart"/>
            <w:r>
              <w:rPr>
                <w:bCs/>
                <w:sz w:val="28"/>
                <w:szCs w:val="28"/>
              </w:rPr>
              <w:t xml:space="preserve">Đông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.- 195tr.; 19cm.</w:t>
            </w:r>
          </w:p>
          <w:p w14:paraId="0D3F6840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548F23CF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Nội</w:t>
            </w:r>
            <w:proofErr w:type="spellEnd"/>
            <w:r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E63E60">
              <w:rPr>
                <w:bCs/>
                <w:sz w:val="28"/>
                <w:szCs w:val="28"/>
              </w:rPr>
              <w:t>sách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gồm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một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số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bài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viết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về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nội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E63E60">
              <w:rPr>
                <w:bCs/>
                <w:sz w:val="28"/>
                <w:szCs w:val="28"/>
              </w:rPr>
              <w:t>thanh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niên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E63E60">
              <w:rPr>
                <w:bCs/>
                <w:sz w:val="28"/>
                <w:szCs w:val="28"/>
              </w:rPr>
              <w:t>học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tập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và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làm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theo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Bác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Hồ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để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xây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dựng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lý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tưởng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bản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lĩnh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chính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phong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cách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làm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việc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khơi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dậy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và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phát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huy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khát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vọng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phát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triển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của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thanh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3E60">
              <w:rPr>
                <w:bCs/>
                <w:sz w:val="28"/>
                <w:szCs w:val="28"/>
              </w:rPr>
              <w:t>niên</w:t>
            </w:r>
            <w:proofErr w:type="spellEnd"/>
            <w:r>
              <w:rPr>
                <w:bCs/>
                <w:sz w:val="28"/>
                <w:szCs w:val="28"/>
              </w:rPr>
              <w:t>,…</w:t>
            </w:r>
            <w:proofErr w:type="gram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góp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phần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xây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dựng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đất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3E60">
              <w:rPr>
                <w:bCs/>
                <w:sz w:val="28"/>
                <w:szCs w:val="28"/>
              </w:rPr>
              <w:t>nước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E63E60">
              <w:rPr>
                <w:bCs/>
                <w:sz w:val="28"/>
                <w:szCs w:val="28"/>
              </w:rPr>
              <w:t>ùng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E63E60">
              <w:rPr>
                <w:bCs/>
                <w:sz w:val="28"/>
                <w:szCs w:val="28"/>
              </w:rPr>
              <w:t>ường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E63E60">
              <w:rPr>
                <w:bCs/>
                <w:sz w:val="28"/>
                <w:szCs w:val="28"/>
              </w:rPr>
              <w:t>hịnh</w:t>
            </w:r>
            <w:proofErr w:type="spellEnd"/>
            <w:r w:rsidRPr="00E63E6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</w:t>
            </w:r>
            <w:r w:rsidRPr="00E63E60">
              <w:rPr>
                <w:bCs/>
                <w:sz w:val="28"/>
                <w:szCs w:val="28"/>
              </w:rPr>
              <w:t>ượng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1E5905F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E1FC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NCvv.7763</w:t>
            </w:r>
          </w:p>
          <w:p w14:paraId="5ADF5776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NCvv.7764</w:t>
            </w:r>
          </w:p>
          <w:p w14:paraId="452B3EAE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79DF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736C30">
              <w:rPr>
                <w:b/>
                <w:sz w:val="28"/>
                <w:szCs w:val="28"/>
              </w:rPr>
              <w:t xml:space="preserve">Văn </w:t>
            </w:r>
            <w:proofErr w:type="spellStart"/>
            <w:r w:rsidRPr="00736C30">
              <w:rPr>
                <w:b/>
                <w:sz w:val="28"/>
                <w:szCs w:val="28"/>
              </w:rPr>
              <w:t>hóa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và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đổi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mới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Phạm Văn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Đồng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.- 144tr.; 19cm.</w:t>
            </w:r>
          </w:p>
          <w:p w14:paraId="3E201FA0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716A1F21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Văn </w:t>
            </w:r>
            <w:proofErr w:type="spellStart"/>
            <w:r>
              <w:rPr>
                <w:bCs/>
                <w:sz w:val="28"/>
                <w:szCs w:val="28"/>
              </w:rPr>
              <w:t>hóa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lịch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0F39254F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Văn </w:t>
            </w:r>
            <w:proofErr w:type="spellStart"/>
            <w:r>
              <w:rPr>
                <w:bCs/>
                <w:sz w:val="28"/>
                <w:szCs w:val="28"/>
              </w:rPr>
              <w:t>hóa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đổi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688E5B15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6AC65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NCvv.7765</w:t>
            </w:r>
          </w:p>
          <w:p w14:paraId="2A508C77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NCvv.7766</w:t>
            </w:r>
          </w:p>
          <w:p w14:paraId="6F2968AD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NCvv.7767</w:t>
            </w:r>
          </w:p>
          <w:p w14:paraId="22A19E93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D2C45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736C30">
              <w:rPr>
                <w:b/>
                <w:sz w:val="28"/>
                <w:szCs w:val="28"/>
              </w:rPr>
              <w:t>Xây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dựng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Đảng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về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đạo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đức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theo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tư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tưởng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Hồ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Chí Minh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Thị </w:t>
            </w:r>
            <w:proofErr w:type="gramStart"/>
            <w:r>
              <w:rPr>
                <w:bCs/>
                <w:sz w:val="28"/>
                <w:szCs w:val="28"/>
              </w:rPr>
              <w:t xml:space="preserve">Hợi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.- 302tr.; 19cm.</w:t>
            </w:r>
          </w:p>
          <w:p w14:paraId="04A815C2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3F5759EA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FF22CD">
              <w:rPr>
                <w:bCs/>
                <w:sz w:val="28"/>
                <w:szCs w:val="28"/>
              </w:rPr>
              <w:t>ư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tưởng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Hồ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Chí Minh </w:t>
            </w:r>
            <w:proofErr w:type="spellStart"/>
            <w:r w:rsidRPr="00FF22CD">
              <w:rPr>
                <w:bCs/>
                <w:sz w:val="28"/>
                <w:szCs w:val="28"/>
              </w:rPr>
              <w:t>về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xây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dựng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Đảng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về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đạo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đức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FF22CD">
              <w:rPr>
                <w:bCs/>
                <w:sz w:val="28"/>
                <w:szCs w:val="28"/>
              </w:rPr>
              <w:t>ội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giá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152146D1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FF22CD">
              <w:rPr>
                <w:bCs/>
                <w:sz w:val="28"/>
                <w:szCs w:val="28"/>
              </w:rPr>
              <w:t>hực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trạng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vấn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đề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đặt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ra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đối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với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công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tác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xây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dựng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Đảng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về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vấn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đề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đạo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đức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hiện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38A68D7A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P</w:t>
            </w:r>
            <w:r w:rsidRPr="00FF22CD">
              <w:rPr>
                <w:bCs/>
                <w:sz w:val="28"/>
                <w:szCs w:val="28"/>
              </w:rPr>
              <w:t xml:space="preserve">hương </w:t>
            </w:r>
            <w:proofErr w:type="spellStart"/>
            <w:r w:rsidRPr="00FF22CD">
              <w:rPr>
                <w:bCs/>
                <w:sz w:val="28"/>
                <w:szCs w:val="28"/>
              </w:rPr>
              <w:t>hướng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giải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pháp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xây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dựng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Đảng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về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đạo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đức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theo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tư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tưởng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Hồ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Chí Minh </w:t>
            </w:r>
            <w:proofErr w:type="spellStart"/>
            <w:r w:rsidRPr="00FF22CD">
              <w:rPr>
                <w:bCs/>
                <w:sz w:val="28"/>
                <w:szCs w:val="28"/>
              </w:rPr>
              <w:t>trong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giai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đoạn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hiện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08686339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925B2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NCvv.7768</w:t>
            </w:r>
          </w:p>
          <w:p w14:paraId="6937FB2C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NCvv.7769</w:t>
            </w:r>
          </w:p>
          <w:p w14:paraId="23ABBB33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962CE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736C30">
              <w:rPr>
                <w:b/>
                <w:sz w:val="28"/>
                <w:szCs w:val="28"/>
              </w:rPr>
              <w:t xml:space="preserve">Bảo </w:t>
            </w:r>
            <w:proofErr w:type="spellStart"/>
            <w:r w:rsidRPr="00736C30">
              <w:rPr>
                <w:b/>
                <w:sz w:val="28"/>
                <w:szCs w:val="28"/>
              </w:rPr>
              <w:t>đảm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và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phát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huy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sự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liêm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chính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của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đội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ngũ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cán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bộ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lãnh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đạo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36C30">
              <w:rPr>
                <w:b/>
                <w:sz w:val="28"/>
                <w:szCs w:val="28"/>
              </w:rPr>
              <w:t>quản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lý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ở Việt Nam </w:t>
            </w:r>
            <w:proofErr w:type="spellStart"/>
            <w:r w:rsidRPr="00736C30">
              <w:rPr>
                <w:b/>
                <w:sz w:val="28"/>
                <w:szCs w:val="28"/>
              </w:rPr>
              <w:t>hiện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nay</w:t>
            </w:r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Lê Khánh </w:t>
            </w:r>
            <w:proofErr w:type="gramStart"/>
            <w:r>
              <w:rPr>
                <w:bCs/>
                <w:sz w:val="28"/>
                <w:szCs w:val="28"/>
              </w:rPr>
              <w:t xml:space="preserve">Ly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.- 326tr.; 19cm.</w:t>
            </w:r>
          </w:p>
          <w:p w14:paraId="4A90330E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19037F19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B</w:t>
            </w:r>
            <w:r w:rsidRPr="00FF22CD">
              <w:rPr>
                <w:bCs/>
                <w:sz w:val="28"/>
                <w:szCs w:val="28"/>
              </w:rPr>
              <w:t xml:space="preserve">ảo </w:t>
            </w:r>
            <w:proofErr w:type="spellStart"/>
            <w:r w:rsidRPr="00FF22CD">
              <w:rPr>
                <w:bCs/>
                <w:sz w:val="28"/>
                <w:szCs w:val="28"/>
              </w:rPr>
              <w:t>đảm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phát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huy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sự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liêm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chính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của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đội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ngũ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cán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bộ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lãnh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đạo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quản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lý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: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FF22CD">
              <w:rPr>
                <w:bCs/>
                <w:sz w:val="28"/>
                <w:szCs w:val="28"/>
              </w:rPr>
              <w:t>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vấn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đề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lý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luận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thực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tiễn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362FA1D9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FF22CD">
              <w:rPr>
                <w:bCs/>
                <w:sz w:val="28"/>
                <w:szCs w:val="28"/>
              </w:rPr>
              <w:t>hực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trạng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bảo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đảm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phát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huy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sự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liêm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chính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của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đội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ngũ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cán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bộ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lãnh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đạo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quản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lý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FF22CD">
              <w:rPr>
                <w:bCs/>
                <w:sz w:val="28"/>
                <w:szCs w:val="28"/>
              </w:rPr>
              <w:t>hiện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5C60CB69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P</w:t>
            </w:r>
            <w:r w:rsidRPr="00FF22CD">
              <w:rPr>
                <w:bCs/>
                <w:sz w:val="28"/>
                <w:szCs w:val="28"/>
              </w:rPr>
              <w:t xml:space="preserve">hương </w:t>
            </w:r>
            <w:proofErr w:type="spellStart"/>
            <w:r w:rsidRPr="00FF22CD">
              <w:rPr>
                <w:bCs/>
                <w:sz w:val="28"/>
                <w:szCs w:val="28"/>
              </w:rPr>
              <w:t>hướng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giải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pháp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tiếp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tục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bảo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đảm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phát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huy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sự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liêm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chính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của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đội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ngũ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cán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bộ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lãnh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đạo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quản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lý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FF22CD">
              <w:rPr>
                <w:bCs/>
                <w:sz w:val="28"/>
                <w:szCs w:val="28"/>
              </w:rPr>
              <w:t>trong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gian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4C5B417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340A6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NCvv.7770</w:t>
            </w:r>
          </w:p>
          <w:p w14:paraId="22C3E9F6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NCvv.7771</w:t>
            </w:r>
          </w:p>
          <w:p w14:paraId="50F34B0C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2EC8B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736C30">
              <w:rPr>
                <w:b/>
                <w:sz w:val="28"/>
                <w:szCs w:val="28"/>
              </w:rPr>
              <w:t>Phụ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nữ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Việt Nam </w:t>
            </w:r>
            <w:proofErr w:type="spellStart"/>
            <w:r w:rsidRPr="00736C30">
              <w:rPr>
                <w:b/>
                <w:sz w:val="28"/>
                <w:szCs w:val="28"/>
              </w:rPr>
              <w:t>có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một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thời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như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6C30">
              <w:rPr>
                <w:b/>
                <w:sz w:val="28"/>
                <w:szCs w:val="28"/>
              </w:rPr>
              <w:t>thế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.- 384tr.; 19cm.</w:t>
            </w:r>
          </w:p>
          <w:p w14:paraId="3F895A87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1362B234" w14:textId="77777777" w:rsidR="00E62DB9" w:rsidRPr="003C0556" w:rsidRDefault="00E62DB9" w:rsidP="00E62DB9">
            <w:pPr>
              <w:spacing w:before="120" w:line="312" w:lineRule="auto"/>
              <w:ind w:firstLine="36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Nội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sách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tập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hợp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bức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thư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chiến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của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nhiều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cá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nhân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khác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nhau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được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B</w:t>
            </w:r>
            <w:r w:rsidRPr="00FF22CD">
              <w:rPr>
                <w:bCs/>
                <w:sz w:val="28"/>
                <w:szCs w:val="28"/>
              </w:rPr>
              <w:t xml:space="preserve">ảo </w:t>
            </w:r>
            <w:proofErr w:type="spellStart"/>
            <w:r w:rsidRPr="00FF22CD">
              <w:rPr>
                <w:bCs/>
                <w:sz w:val="28"/>
                <w:szCs w:val="28"/>
              </w:rPr>
              <w:t>tàng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</w:t>
            </w:r>
            <w:r w:rsidRPr="00FF22CD">
              <w:rPr>
                <w:bCs/>
                <w:sz w:val="28"/>
                <w:szCs w:val="28"/>
              </w:rPr>
              <w:t>hụ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nữ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>
              <w:rPr>
                <w:bCs/>
                <w:sz w:val="28"/>
                <w:szCs w:val="28"/>
              </w:rPr>
              <w:t>s</w:t>
            </w:r>
            <w:r w:rsidRPr="00FF22CD">
              <w:rPr>
                <w:bCs/>
                <w:sz w:val="28"/>
                <w:szCs w:val="28"/>
              </w:rPr>
              <w:t>ưu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tầm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lưu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giữ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trang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thư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tràn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đầy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tâm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tư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tình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cảm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nỗi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niềm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nhớ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thương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nhưng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vô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cùng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chân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thực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xúc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FF22CD">
              <w:rPr>
                <w:bCs/>
                <w:sz w:val="28"/>
                <w:szCs w:val="28"/>
              </w:rPr>
              <w:t>ó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tâm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tư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của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đôi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lứa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yêu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nhau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họ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FF22CD">
              <w:rPr>
                <w:bCs/>
                <w:sz w:val="28"/>
                <w:szCs w:val="28"/>
              </w:rPr>
              <w:t>ạm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c</w:t>
            </w:r>
            <w:r w:rsidRPr="00FF22CD">
              <w:rPr>
                <w:bCs/>
                <w:sz w:val="28"/>
                <w:szCs w:val="28"/>
              </w:rPr>
              <w:t xml:space="preserve">hia </w:t>
            </w:r>
            <w:r>
              <w:rPr>
                <w:bCs/>
                <w:sz w:val="28"/>
                <w:szCs w:val="28"/>
              </w:rPr>
              <w:t>x</w:t>
            </w:r>
            <w:r w:rsidRPr="00FF22CD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của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người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vợ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FF22CD">
              <w:rPr>
                <w:bCs/>
                <w:sz w:val="28"/>
                <w:szCs w:val="28"/>
              </w:rPr>
              <w:t>ợi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chồng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người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FF22CD">
              <w:rPr>
                <w:bCs/>
                <w:sz w:val="28"/>
                <w:szCs w:val="28"/>
              </w:rPr>
              <w:t>nhớ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mẹ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người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chị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</w:t>
            </w:r>
            <w:r>
              <w:rPr>
                <w:bCs/>
                <w:sz w:val="28"/>
                <w:szCs w:val="28"/>
              </w:rPr>
              <w:t>góng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FF22CD">
              <w:rPr>
                <w:bCs/>
                <w:sz w:val="28"/>
                <w:szCs w:val="28"/>
              </w:rPr>
              <w:t>em</w:t>
            </w:r>
            <w:proofErr w:type="spellEnd"/>
            <w:r>
              <w:rPr>
                <w:bCs/>
                <w:sz w:val="28"/>
                <w:szCs w:val="28"/>
              </w:rPr>
              <w:t>…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FF22CD">
              <w:rPr>
                <w:bCs/>
                <w:sz w:val="28"/>
                <w:szCs w:val="28"/>
              </w:rPr>
              <w:t>ọ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đã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gửi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gắm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yêu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thương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vui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buồn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cuộc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sống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động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viên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nhau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lá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thư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Lật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giở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từng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trang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độc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giả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không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chỉ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thấy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dòng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xúc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cảm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chứa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chan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mà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còn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thấy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hình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ảnh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người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phụ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nữ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FF22CD">
              <w:rPr>
                <w:bCs/>
                <w:sz w:val="28"/>
                <w:szCs w:val="28"/>
              </w:rPr>
              <w:t>được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tái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hiện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FF22CD">
              <w:rPr>
                <w:bCs/>
                <w:sz w:val="28"/>
                <w:szCs w:val="28"/>
              </w:rPr>
              <w:t>từng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câu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chữ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B</w:t>
            </w:r>
            <w:r w:rsidRPr="00FF22CD">
              <w:rPr>
                <w:bCs/>
                <w:sz w:val="28"/>
                <w:szCs w:val="28"/>
              </w:rPr>
              <w:t xml:space="preserve">ao </w:t>
            </w:r>
            <w:proofErr w:type="spellStart"/>
            <w:r w:rsidRPr="00FF22CD">
              <w:rPr>
                <w:bCs/>
                <w:sz w:val="28"/>
                <w:szCs w:val="28"/>
              </w:rPr>
              <w:t>trùm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khó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khăn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gian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khổ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nỗi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buồn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mà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người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chị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người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</w:t>
            </w:r>
            <w:r w:rsidRPr="00FF22CD">
              <w:rPr>
                <w:bCs/>
                <w:sz w:val="28"/>
                <w:szCs w:val="28"/>
              </w:rPr>
              <w:t>ợ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FF22CD">
              <w:rPr>
                <w:bCs/>
                <w:sz w:val="28"/>
                <w:szCs w:val="28"/>
              </w:rPr>
              <w:t>gười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FF22CD">
              <w:rPr>
                <w:bCs/>
                <w:sz w:val="28"/>
                <w:szCs w:val="28"/>
              </w:rPr>
              <w:t>ẹ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ấy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phải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chịu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đựng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một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niềm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FF22CD">
              <w:rPr>
                <w:bCs/>
                <w:sz w:val="28"/>
                <w:szCs w:val="28"/>
              </w:rPr>
              <w:t>bất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diệt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vào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ngày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chiến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của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cả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dân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tộc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là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biến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những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tình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cảm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cá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nhân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thành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</w:t>
            </w:r>
            <w:r w:rsidRPr="00FF22CD">
              <w:rPr>
                <w:bCs/>
                <w:sz w:val="28"/>
                <w:szCs w:val="28"/>
              </w:rPr>
              <w:t>êu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FF22CD">
              <w:rPr>
                <w:bCs/>
                <w:sz w:val="28"/>
                <w:szCs w:val="28"/>
              </w:rPr>
              <w:t>hương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quê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hương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đất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nước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vô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bờ</w:t>
            </w:r>
            <w:proofErr w:type="spellEnd"/>
            <w:r w:rsidRPr="00FF22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F22CD">
              <w:rPr>
                <w:bCs/>
                <w:sz w:val="28"/>
                <w:szCs w:val="28"/>
              </w:rPr>
              <w:t>bến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73C36DD5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B647F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NCvv.7772</w:t>
            </w:r>
          </w:p>
          <w:p w14:paraId="587B360D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NCvv.7773</w:t>
            </w:r>
          </w:p>
          <w:p w14:paraId="09D5695E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7EA0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736C30">
              <w:rPr>
                <w:b/>
                <w:sz w:val="28"/>
                <w:szCs w:val="28"/>
              </w:rPr>
              <w:t>Hỏi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736C30">
              <w:rPr>
                <w:b/>
                <w:sz w:val="28"/>
                <w:szCs w:val="28"/>
              </w:rPr>
              <w:t>đáp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về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công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tác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kiểm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tra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36C30">
              <w:rPr>
                <w:b/>
                <w:sz w:val="28"/>
                <w:szCs w:val="28"/>
              </w:rPr>
              <w:t>giám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sát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và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kỷ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luật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của</w:t>
            </w:r>
            <w:proofErr w:type="spellEnd"/>
            <w:r w:rsidRPr="00736C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6C30">
              <w:rPr>
                <w:b/>
                <w:sz w:val="28"/>
                <w:szCs w:val="28"/>
              </w:rPr>
              <w:t>Đảng</w:t>
            </w:r>
            <w:proofErr w:type="spellEnd"/>
            <w:r w:rsidRPr="00A4223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Nguyễn Nam </w:t>
            </w:r>
            <w:proofErr w:type="gramStart"/>
            <w:r>
              <w:rPr>
                <w:bCs/>
                <w:sz w:val="28"/>
                <w:szCs w:val="28"/>
              </w:rPr>
              <w:t xml:space="preserve">Ninh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.- 326tr.; 19cm.</w:t>
            </w:r>
          </w:p>
          <w:p w14:paraId="0B1AE9B0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2283CD2C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3E75B1">
              <w:rPr>
                <w:bCs/>
                <w:sz w:val="28"/>
                <w:szCs w:val="28"/>
              </w:rPr>
              <w:t>ội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3E75B1">
              <w:rPr>
                <w:bCs/>
                <w:sz w:val="28"/>
                <w:szCs w:val="28"/>
              </w:rPr>
              <w:t>cuốn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sách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gồm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130 </w:t>
            </w:r>
            <w:proofErr w:type="spellStart"/>
            <w:r w:rsidRPr="003E75B1">
              <w:rPr>
                <w:bCs/>
                <w:sz w:val="28"/>
                <w:szCs w:val="28"/>
              </w:rPr>
              <w:t>câu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 -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trả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lời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và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được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chia </w:t>
            </w:r>
            <w:proofErr w:type="spellStart"/>
            <w:r w:rsidRPr="003E75B1">
              <w:rPr>
                <w:bCs/>
                <w:sz w:val="28"/>
                <w:szCs w:val="28"/>
              </w:rPr>
              <w:t>làm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hai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phần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</w:p>
          <w:p w14:paraId="3562C85B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</w:t>
            </w:r>
            <w:r w:rsidRPr="003E75B1">
              <w:rPr>
                <w:bCs/>
                <w:sz w:val="28"/>
                <w:szCs w:val="28"/>
              </w:rPr>
              <w:t>hần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thứ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nhất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gồm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những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câu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hỏi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và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trả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lời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về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nghiệp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vụ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công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tác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Đảng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giám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sát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và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kỷ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luật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29AD2DD1" w14:textId="77777777" w:rsidR="00E62DB9" w:rsidRPr="003C0556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</w:t>
            </w:r>
            <w:r w:rsidRPr="003E75B1">
              <w:rPr>
                <w:bCs/>
                <w:sz w:val="28"/>
                <w:szCs w:val="28"/>
              </w:rPr>
              <w:t>hần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thứ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hai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gồm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những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câu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hỏi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và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trả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lời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về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một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số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tình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huống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trong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kiểm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tra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giám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sát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và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kỷ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luật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3E75B1">
              <w:rPr>
                <w:bCs/>
                <w:sz w:val="28"/>
                <w:szCs w:val="28"/>
              </w:rPr>
              <w:t>ặc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biệt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cuốn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sách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còn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giới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thiệu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những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quy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định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về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thẩm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quyền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của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cấp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ủy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cơ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sở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ủ</w:t>
            </w:r>
            <w:r w:rsidRPr="003E75B1">
              <w:rPr>
                <w:bCs/>
                <w:sz w:val="28"/>
                <w:szCs w:val="28"/>
              </w:rPr>
              <w:t>y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ban </w:t>
            </w: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3E75B1">
              <w:rPr>
                <w:bCs/>
                <w:sz w:val="28"/>
                <w:szCs w:val="28"/>
              </w:rPr>
              <w:t>iểm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tra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cấp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ủy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cơ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sở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trong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kiểm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tra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giám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sát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kỷ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luật</w:t>
            </w:r>
            <w:proofErr w:type="spellEnd"/>
            <w:r w:rsidRPr="003E75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75B1"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62DB9" w14:paraId="6CBB9C9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98C73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NCvv.7774</w:t>
            </w:r>
          </w:p>
          <w:p w14:paraId="256DEC39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NCvv.7775</w:t>
            </w:r>
          </w:p>
          <w:p w14:paraId="050C1563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NCvv.7776</w:t>
            </w:r>
          </w:p>
          <w:p w14:paraId="3B9D1FCD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NCvv.7777</w:t>
            </w:r>
          </w:p>
          <w:p w14:paraId="15D9D517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NCvv.7778</w:t>
            </w:r>
          </w:p>
          <w:p w14:paraId="60D0901F" w14:textId="77777777" w:rsidR="00E62DB9" w:rsidRDefault="00E62DB9" w:rsidP="00E62DB9">
            <w:pPr>
              <w:spacing w:before="120"/>
              <w:rPr>
                <w:sz w:val="28"/>
                <w:szCs w:val="28"/>
              </w:rPr>
            </w:pPr>
          </w:p>
          <w:p w14:paraId="3C35DB04" w14:textId="77777777" w:rsidR="00E62DB9" w:rsidRPr="00317BA9" w:rsidRDefault="00E62DB9" w:rsidP="00E62DB9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FF58D" w14:textId="77777777" w:rsidR="00E62DB9" w:rsidRDefault="00E62DB9" w:rsidP="00E62DB9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trách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nhiệm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.- 343tr.; 19cm.</w:t>
            </w:r>
          </w:p>
          <w:p w14:paraId="5A1C1EE7" w14:textId="77777777" w:rsidR="00E62DB9" w:rsidRDefault="00E62DB9" w:rsidP="00E62DB9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03DA675A" w14:textId="77777777" w:rsidR="00E62DB9" w:rsidRPr="00F46879" w:rsidRDefault="00E62DB9" w:rsidP="00E62DB9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cuốn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giả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đang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ban,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ngành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trung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ương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lĩnh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vực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báo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…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suy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nghĩ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trăn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trở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niềm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tin,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khẳng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vai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nay;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nhìn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đắn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khách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hệ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trao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họ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ưu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tiên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ý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xuyên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suốt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cuốn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giả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gửi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gắm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khích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lệ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hệ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nuôi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giữ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gìn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vốn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quý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tuổi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ngừng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nữa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nhằm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tương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lai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góp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sứ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mệnh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. Trong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sợ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trách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Nguyễn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Phú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Tạp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Cộng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1973; “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Vấn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niên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Chí Minh”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GS.TS.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Tạ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Ngọc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Tấn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Phó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tịch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Thường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Lý </w:t>
            </w:r>
            <w:proofErr w:type="spell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 xml:space="preserve"> Trung </w:t>
            </w:r>
            <w:proofErr w:type="spellStart"/>
            <w:proofErr w:type="gramStart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ương</w:t>
            </w:r>
            <w:proofErr w:type="spellEnd"/>
            <w:r w:rsidRPr="00F46879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…</w:t>
            </w:r>
            <w:proofErr w:type="gramEnd"/>
          </w:p>
        </w:tc>
      </w:tr>
      <w:tr w:rsidR="00E36EE1" w14:paraId="672D30FB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029B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.1670</w:t>
            </w:r>
          </w:p>
          <w:p w14:paraId="333284C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BF3D7" w14:textId="77777777" w:rsidR="00E36EE1" w:rsidRDefault="00E36EE1" w:rsidP="00E36EE1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</w:t>
            </w:r>
            <w:r w:rsidRPr="001A2887">
              <w:rPr>
                <w:b/>
                <w:bCs/>
                <w:sz w:val="28"/>
                <w:szCs w:val="28"/>
              </w:rPr>
              <w:t>hặng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đường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vẻ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vang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Việt Nam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1A2887">
              <w:rPr>
                <w:b/>
                <w:bCs/>
                <w:sz w:val="28"/>
                <w:szCs w:val="28"/>
              </w:rPr>
              <w:t>Liên Bang Nga</w:t>
            </w:r>
            <w:r w:rsidRPr="001A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1A2887">
              <w:rPr>
                <w:sz w:val="28"/>
                <w:szCs w:val="28"/>
              </w:rPr>
              <w:t xml:space="preserve">Ngô Đức </w:t>
            </w:r>
            <w:proofErr w:type="gramStart"/>
            <w:r w:rsidRPr="001A2887">
              <w:rPr>
                <w:sz w:val="28"/>
                <w:szCs w:val="28"/>
              </w:rPr>
              <w:t>Mạnh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.- 619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5967412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7EF9ED8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giả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giới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thiệu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thông</w:t>
            </w:r>
            <w:proofErr w:type="spellEnd"/>
            <w:r w:rsidRPr="001A2887">
              <w:rPr>
                <w:sz w:val="28"/>
                <w:szCs w:val="28"/>
              </w:rPr>
              <w:t xml:space="preserve"> tin </w:t>
            </w:r>
            <w:proofErr w:type="spellStart"/>
            <w:r w:rsidRPr="001A2887">
              <w:rPr>
                <w:sz w:val="28"/>
                <w:szCs w:val="28"/>
              </w:rPr>
              <w:t>cơ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bản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nhất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về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nước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Cộng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hòa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A2887">
              <w:rPr>
                <w:sz w:val="28"/>
                <w:szCs w:val="28"/>
              </w:rPr>
              <w:t>ã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hội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nghĩa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Liên Bang Nga </w:t>
            </w:r>
            <w:proofErr w:type="spellStart"/>
            <w:r w:rsidRPr="001A2887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hư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dân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ngày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lễ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A2887"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>,…</w:t>
            </w:r>
            <w:proofErr w:type="gramEnd"/>
          </w:p>
          <w:p w14:paraId="4EADA92C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thống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lại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nổi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bật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đoạn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tịch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Hồ</w:t>
            </w:r>
            <w:proofErr w:type="spellEnd"/>
            <w:r w:rsidRPr="001A2887">
              <w:rPr>
                <w:sz w:val="28"/>
                <w:szCs w:val="28"/>
              </w:rPr>
              <w:t xml:space="preserve"> Chí Minh </w:t>
            </w:r>
            <w:proofErr w:type="spellStart"/>
            <w:r w:rsidRPr="001A2887">
              <w:rPr>
                <w:sz w:val="28"/>
                <w:szCs w:val="28"/>
              </w:rPr>
              <w:t>hoạt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động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tại</w:t>
            </w:r>
            <w:proofErr w:type="spellEnd"/>
            <w:r w:rsidRPr="001A2887">
              <w:rPr>
                <w:sz w:val="28"/>
                <w:szCs w:val="28"/>
              </w:rPr>
              <w:t xml:space="preserve"> Nga</w:t>
            </w:r>
            <w:r>
              <w:rPr>
                <w:sz w:val="28"/>
                <w:szCs w:val="28"/>
              </w:rPr>
              <w:t>;</w:t>
            </w:r>
          </w:p>
          <w:p w14:paraId="773FDB9E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tập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trung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vào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đặc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biệt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trọng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đoạn</w:t>
            </w:r>
            <w:proofErr w:type="spellEnd"/>
            <w:r w:rsidRPr="001A2887">
              <w:rPr>
                <w:sz w:val="28"/>
                <w:szCs w:val="28"/>
              </w:rPr>
              <w:t xml:space="preserve"> 1950 - 1990 </w:t>
            </w:r>
            <w:proofErr w:type="spellStart"/>
            <w:r w:rsidRPr="001A2887">
              <w:rPr>
                <w:sz w:val="28"/>
                <w:szCs w:val="28"/>
              </w:rPr>
              <w:t>như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chuyến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thăm</w:t>
            </w:r>
            <w:proofErr w:type="spellEnd"/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đầu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tiên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của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tịch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Hồ</w:t>
            </w:r>
            <w:proofErr w:type="spellEnd"/>
            <w:r w:rsidRPr="001A2887">
              <w:rPr>
                <w:sz w:val="28"/>
                <w:szCs w:val="28"/>
              </w:rPr>
              <w:t xml:space="preserve"> Chí Minh </w:t>
            </w:r>
            <w:proofErr w:type="spellStart"/>
            <w:r w:rsidRPr="001A2887">
              <w:rPr>
                <w:sz w:val="28"/>
                <w:szCs w:val="28"/>
              </w:rPr>
              <w:t>năm</w:t>
            </w:r>
            <w:proofErr w:type="spellEnd"/>
            <w:r w:rsidRPr="001A2887">
              <w:rPr>
                <w:sz w:val="28"/>
                <w:szCs w:val="28"/>
              </w:rPr>
              <w:t xml:space="preserve"> 1955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tịch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Hội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đồng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bộ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trưởng</w:t>
            </w:r>
            <w:proofErr w:type="spellEnd"/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>
              <w:rPr>
                <w:sz w:val="28"/>
                <w:szCs w:val="28"/>
              </w:rPr>
              <w:t xml:space="preserve"> A.N Kosygin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A2887">
              <w:rPr>
                <w:sz w:val="28"/>
                <w:szCs w:val="28"/>
              </w:rPr>
              <w:t>hăm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chính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thức</w:t>
            </w:r>
            <w:proofErr w:type="spellEnd"/>
            <w:r w:rsidRPr="001A2887">
              <w:rPr>
                <w:sz w:val="28"/>
                <w:szCs w:val="28"/>
              </w:rPr>
              <w:t xml:space="preserve"> Việt Nam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ký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tuyên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bố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chung</w:t>
            </w:r>
            <w:proofErr w:type="spellEnd"/>
            <w:r w:rsidRPr="001A2887">
              <w:rPr>
                <w:sz w:val="28"/>
                <w:szCs w:val="28"/>
              </w:rPr>
              <w:t xml:space="preserve"> Việt Nam </w:t>
            </w:r>
            <w:r>
              <w:rPr>
                <w:sz w:val="28"/>
                <w:szCs w:val="28"/>
              </w:rPr>
              <w:t xml:space="preserve">- </w:t>
            </w:r>
            <w:r w:rsidRPr="001A2887">
              <w:rPr>
                <w:sz w:val="28"/>
                <w:szCs w:val="28"/>
              </w:rPr>
              <w:t xml:space="preserve">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năm</w:t>
            </w:r>
            <w:proofErr w:type="spellEnd"/>
            <w:r w:rsidRPr="001A2887">
              <w:rPr>
                <w:sz w:val="28"/>
                <w:szCs w:val="28"/>
              </w:rPr>
              <w:t xml:space="preserve"> 1965</w:t>
            </w:r>
            <w:r>
              <w:rPr>
                <w:sz w:val="28"/>
                <w:szCs w:val="28"/>
              </w:rPr>
              <w:t>;</w:t>
            </w:r>
          </w:p>
          <w:p w14:paraId="67D9260C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về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 xml:space="preserve"> -</w:t>
            </w:r>
            <w:r w:rsidRPr="001A2887">
              <w:rPr>
                <w:sz w:val="28"/>
                <w:szCs w:val="28"/>
              </w:rPr>
              <w:t xml:space="preserve"> Liên Bang Nga </w:t>
            </w:r>
            <w:proofErr w:type="spellStart"/>
            <w:r w:rsidRPr="001A2887">
              <w:rPr>
                <w:sz w:val="28"/>
                <w:szCs w:val="28"/>
              </w:rPr>
              <w:t>giai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đoạn</w:t>
            </w:r>
            <w:proofErr w:type="spellEnd"/>
            <w:r w:rsidRPr="001A2887">
              <w:rPr>
                <w:sz w:val="28"/>
                <w:szCs w:val="28"/>
              </w:rPr>
              <w:t xml:space="preserve"> 1991 </w:t>
            </w: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2011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giả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nêu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bật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</w:t>
            </w:r>
            <w:r w:rsidRPr="001A2887">
              <w:rPr>
                <w:sz w:val="28"/>
                <w:szCs w:val="28"/>
              </w:rPr>
              <w:t>uá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trình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nước</w:t>
            </w:r>
            <w:proofErr w:type="spellEnd"/>
            <w:r w:rsidRPr="001A2887">
              <w:rPr>
                <w:sz w:val="28"/>
                <w:szCs w:val="28"/>
              </w:rPr>
              <w:t xml:space="preserve"> Việt Nam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</w:t>
            </w:r>
            <w:r w:rsidRPr="001A2887">
              <w:rPr>
                <w:sz w:val="28"/>
                <w:szCs w:val="28"/>
              </w:rPr>
              <w:t xml:space="preserve">iên </w:t>
            </w:r>
            <w:r>
              <w:rPr>
                <w:sz w:val="28"/>
                <w:szCs w:val="28"/>
              </w:rPr>
              <w:t>B</w:t>
            </w:r>
            <w:r w:rsidRPr="001A2887">
              <w:rPr>
                <w:sz w:val="28"/>
                <w:szCs w:val="28"/>
              </w:rPr>
              <w:t xml:space="preserve">ang Nga </w:t>
            </w:r>
            <w:proofErr w:type="spellStart"/>
            <w:r w:rsidRPr="001A2887">
              <w:rPr>
                <w:sz w:val="28"/>
                <w:szCs w:val="28"/>
              </w:rPr>
              <w:t>định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hình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xác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lập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tính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chất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của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mối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phát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triển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cho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phù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hợp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hoàn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cảnh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mới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sau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khi</w:t>
            </w:r>
            <w:proofErr w:type="spellEnd"/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tan </w:t>
            </w:r>
            <w:proofErr w:type="spellStart"/>
            <w:r w:rsidRPr="001A2887">
              <w:rPr>
                <w:sz w:val="28"/>
                <w:szCs w:val="28"/>
              </w:rPr>
              <w:t>rã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41D680B" w14:textId="109578B3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5 </w:t>
            </w:r>
            <w:proofErr w:type="spellStart"/>
            <w:r w:rsidRPr="001A2887">
              <w:rPr>
                <w:sz w:val="28"/>
                <w:szCs w:val="28"/>
              </w:rPr>
              <w:t>trình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bày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chính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hợp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toàn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giữa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nước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kể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từ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khi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ký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tuyên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bố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chung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về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đối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chiến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lược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toàn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giữa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Liên Bang Nga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nay.</w:t>
            </w:r>
          </w:p>
        </w:tc>
      </w:tr>
      <w:tr w:rsidR="00E36EE1" w14:paraId="0AA6E7A9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4127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.1721</w:t>
            </w:r>
          </w:p>
          <w:p w14:paraId="3B84415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.1722</w:t>
            </w:r>
          </w:p>
          <w:p w14:paraId="5BCC24C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.1723</w:t>
            </w:r>
          </w:p>
          <w:p w14:paraId="41AB2B79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.1724</w:t>
            </w:r>
          </w:p>
          <w:p w14:paraId="09A544F1" w14:textId="5EAFAA9B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.1725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0DA7F" w14:textId="77777777" w:rsidR="00E36EE1" w:rsidRDefault="00E36EE1" w:rsidP="00E36EE1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Long Vân </w:t>
            </w:r>
            <w:proofErr w:type="spellStart"/>
            <w:r>
              <w:rPr>
                <w:b/>
                <w:bCs/>
                <w:sz w:val="28"/>
                <w:szCs w:val="28"/>
              </w:rPr>
              <w:t>hầu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Trương </w:t>
            </w:r>
            <w:proofErr w:type="spellStart"/>
            <w:r>
              <w:rPr>
                <w:b/>
                <w:bCs/>
                <w:sz w:val="28"/>
                <w:szCs w:val="28"/>
              </w:rPr>
              <w:t>Tấn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Bửu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- Hai </w:t>
            </w:r>
            <w:proofErr w:type="spellStart"/>
            <w:r>
              <w:rPr>
                <w:b/>
                <w:bCs/>
                <w:sz w:val="28"/>
                <w:szCs w:val="28"/>
              </w:rPr>
              <w:t>thế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kỷ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nhìn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lại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A2887"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r>
              <w:rPr>
                <w:sz w:val="28"/>
                <w:szCs w:val="28"/>
              </w:rPr>
              <w:t xml:space="preserve">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2023 .- 423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13AF9FA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E94BC5E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 w:rsidRPr="009955E8">
              <w:rPr>
                <w:rStyle w:val="Emphasis"/>
                <w:i w:val="0"/>
                <w:iCs w:val="0"/>
                <w:color w:val="000000"/>
              </w:rPr>
              <w:t xml:space="preserve">-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</w:t>
            </w:r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uộc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đời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sự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nghiệp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Long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Vâ</w:t>
            </w:r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n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</w:t>
            </w:r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ầu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Trương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Tấn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Bửu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14:paraId="245276DE" w14:textId="6B0B461A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</w:t>
            </w:r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hát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huy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sản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Long Vân </w:t>
            </w:r>
            <w:proofErr w:type="spellStart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hầu</w:t>
            </w:r>
            <w:proofErr w:type="spellEnd"/>
            <w:r w:rsidRPr="009955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Trương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Tấn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Bửu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1648D8BD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D392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.1726</w:t>
            </w:r>
          </w:p>
          <w:p w14:paraId="06D546D6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.1727</w:t>
            </w:r>
          </w:p>
          <w:p w14:paraId="3F0B3AC9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62D9B9A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B0FF5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Đồng</w:t>
            </w:r>
            <w:proofErr w:type="spellEnd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Tháp</w:t>
            </w:r>
            <w:proofErr w:type="spellEnd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Đất</w:t>
            </w:r>
            <w:proofErr w:type="spellEnd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</w:t>
            </w:r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à</w:t>
            </w:r>
            <w:proofErr w:type="spellEnd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Người</w:t>
            </w:r>
            <w:proofErr w:type="spellEnd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Nai</w:t>
            </w:r>
            <w:r w:rsidRPr="00D47D35"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Nai, 2023 .- 623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AFFE2CC" w14:textId="77777777" w:rsidR="00E36EE1" w:rsidRPr="00DD3D04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Tập</w:t>
            </w:r>
            <w:proofErr w:type="spellEnd"/>
            <w:r w:rsidRPr="00DD3D04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9</w:t>
            </w:r>
          </w:p>
          <w:p w14:paraId="75ACA02C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A899FC2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</w:t>
            </w:r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uê</w:t>
            </w:r>
            <w:proofErr w:type="spellEnd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hương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-</w:t>
            </w:r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</w:t>
            </w:r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ất</w:t>
            </w:r>
            <w:proofErr w:type="spellEnd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nước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0CC2C559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</w:t>
            </w:r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hân</w:t>
            </w:r>
            <w:proofErr w:type="spellEnd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vật</w:t>
            </w:r>
            <w:proofErr w:type="spellEnd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</w:t>
            </w:r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ự</w:t>
            </w:r>
            <w:proofErr w:type="spellEnd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55B4DB2B" w14:textId="2719A227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rStyle w:val="Emphasis"/>
                <w:i w:val="0"/>
                <w:color w:val="000000"/>
                <w:sz w:val="28"/>
                <w:szCs w:val="28"/>
              </w:rPr>
              <w:t>-</w:t>
            </w:r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>V</w:t>
            </w:r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Pr="00DD3D04">
              <w:rPr>
                <w:rStyle w:val="Emphasis"/>
                <w:i w:val="0"/>
                <w:color w:val="000000"/>
                <w:sz w:val="28"/>
                <w:szCs w:val="28"/>
              </w:rPr>
              <w:t>hóa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7040F079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E7C3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.1728</w:t>
            </w:r>
          </w:p>
          <w:p w14:paraId="329F75B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2A72AD8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7BAC7B3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76CDC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lastRenderedPageBreak/>
              <w:t>C</w:t>
            </w:r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hính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Trung Quốc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đối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biển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</w:t>
            </w:r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ông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sau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Đại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hội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X</w:t>
            </w:r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</w:t>
            </w:r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Đảng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Cộng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sản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Trung Quốc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những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đặt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ra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đối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Việt </w:t>
            </w:r>
            <w:proofErr w:type="gramStart"/>
            <w:r w:rsidRPr="0021674C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Nam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.- 267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C97E779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A97E599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ơ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sở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lý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luận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thực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tiễn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chính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Trung Quốc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đối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biển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>Đ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ông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sau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Đại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hội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X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>V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III</w:t>
            </w: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404FF3DA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ự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điều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chỉnh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thực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tiễn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triển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khai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chính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Trung Quốc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biển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>Đ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ông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sau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Đại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hội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X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>V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III</w:t>
            </w: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2300C98D" w14:textId="564AC0CB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hững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đặt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ra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đối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Việt Nam.</w:t>
            </w:r>
          </w:p>
        </w:tc>
      </w:tr>
      <w:tr w:rsidR="00E36EE1" w14:paraId="53F707C2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31A5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.1729</w:t>
            </w:r>
          </w:p>
          <w:p w14:paraId="19A6595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1DBE415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6EB3517A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4FB3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Q</w:t>
            </w:r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uản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,</w:t>
            </w:r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xử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lý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khủng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hoảng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truyền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thông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Bà</w:t>
            </w:r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i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học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quốc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tế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rút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ra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đối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 xml:space="preserve"> Việt </w:t>
            </w:r>
            <w:proofErr w:type="gramStart"/>
            <w:r w:rsidRPr="00FB1C31">
              <w:rPr>
                <w:rStyle w:val="Emphasis"/>
                <w:b/>
                <w:bCs/>
                <w:i w:val="0"/>
                <w:color w:val="000000"/>
                <w:sz w:val="28"/>
                <w:szCs w:val="28"/>
              </w:rPr>
              <w:t>Nam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.- 198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9A4415F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D6CADF4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K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hủng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hoảng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truyền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thông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khủng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hoảng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truyền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thông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trong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lĩnh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vực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chính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,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kinh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tế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xã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hội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nhận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thức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đến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giải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pháp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7D5A5EAD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>Q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uản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trị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xử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lý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khủng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hoảng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truyền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thông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hững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bài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học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quốc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tế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7049A2CA" w14:textId="0EEF0890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Quản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,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xử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lý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khủng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hoảng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truyền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-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</w:t>
            </w:r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hững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đặt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ra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đối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 w:rsidRPr="008332FA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Việt Nam</w:t>
            </w:r>
            <w:r w:rsidRPr="0021674C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39E41625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83D9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.1730</w:t>
            </w:r>
          </w:p>
          <w:p w14:paraId="39CF124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57FC505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70CAD2F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3B6DD" w14:textId="77777777" w:rsidR="00E36EE1" w:rsidRPr="00405A57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206CD5">
              <w:rPr>
                <w:b/>
                <w:sz w:val="28"/>
                <w:szCs w:val="28"/>
              </w:rPr>
              <w:t>Niên</w:t>
            </w:r>
            <w:proofErr w:type="spellEnd"/>
            <w:r w:rsidRPr="00206C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6CD5">
              <w:rPr>
                <w:b/>
                <w:sz w:val="28"/>
                <w:szCs w:val="28"/>
              </w:rPr>
              <w:t>giám</w:t>
            </w:r>
            <w:proofErr w:type="spellEnd"/>
            <w:r w:rsidRPr="00206C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6CD5">
              <w:rPr>
                <w:b/>
                <w:sz w:val="28"/>
                <w:szCs w:val="28"/>
              </w:rPr>
              <w:t>thống</w:t>
            </w:r>
            <w:proofErr w:type="spellEnd"/>
            <w:r w:rsidRPr="00206C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6CD5">
              <w:rPr>
                <w:b/>
                <w:sz w:val="28"/>
                <w:szCs w:val="28"/>
              </w:rPr>
              <w:t>kê</w:t>
            </w:r>
            <w:proofErr w:type="spellEnd"/>
            <w:r w:rsidRPr="00206C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6CD5">
              <w:rPr>
                <w:b/>
                <w:sz w:val="28"/>
                <w:szCs w:val="28"/>
              </w:rPr>
              <w:t>Bến</w:t>
            </w:r>
            <w:proofErr w:type="spellEnd"/>
            <w:r w:rsidRPr="00206CD5">
              <w:rPr>
                <w:b/>
                <w:sz w:val="28"/>
                <w:szCs w:val="28"/>
              </w:rPr>
              <w:t xml:space="preserve"> Tre </w:t>
            </w:r>
            <w:proofErr w:type="gramStart"/>
            <w:r w:rsidRPr="00206CD5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</w:t>
            </w:r>
            <w:r w:rsidRPr="00405A57">
              <w:rPr>
                <w:sz w:val="28"/>
                <w:szCs w:val="28"/>
              </w:rPr>
              <w:t xml:space="preserve">Thành </w:t>
            </w:r>
            <w:proofErr w:type="spellStart"/>
            <w:r w:rsidRPr="00405A57">
              <w:rPr>
                <w:sz w:val="28"/>
                <w:szCs w:val="28"/>
              </w:rPr>
              <w:t>phố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Hồ</w:t>
            </w:r>
            <w:proofErr w:type="spellEnd"/>
            <w:r w:rsidRPr="00405A57">
              <w:rPr>
                <w:sz w:val="28"/>
                <w:szCs w:val="28"/>
              </w:rPr>
              <w:t xml:space="preserve"> Chí Minh: </w:t>
            </w:r>
            <w:proofErr w:type="spellStart"/>
            <w:r w:rsidRPr="00405A57">
              <w:rPr>
                <w:sz w:val="28"/>
                <w:szCs w:val="28"/>
              </w:rPr>
              <w:t>Xí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nghiệp</w:t>
            </w:r>
            <w:proofErr w:type="spellEnd"/>
            <w:r w:rsidRPr="00405A57">
              <w:rPr>
                <w:sz w:val="28"/>
                <w:szCs w:val="28"/>
              </w:rPr>
              <w:t xml:space="preserve"> In </w:t>
            </w:r>
            <w:proofErr w:type="spellStart"/>
            <w:r w:rsidRPr="00405A57">
              <w:rPr>
                <w:sz w:val="28"/>
                <w:szCs w:val="28"/>
              </w:rPr>
              <w:t>Thống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kê</w:t>
            </w:r>
            <w:proofErr w:type="spellEnd"/>
            <w:r w:rsidRPr="00405A57">
              <w:rPr>
                <w:sz w:val="28"/>
                <w:szCs w:val="28"/>
              </w:rPr>
              <w:t xml:space="preserve"> Thành </w:t>
            </w:r>
            <w:proofErr w:type="spellStart"/>
            <w:r w:rsidRPr="00405A57">
              <w:rPr>
                <w:sz w:val="28"/>
                <w:szCs w:val="28"/>
              </w:rPr>
              <w:t>phố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Hồ</w:t>
            </w:r>
            <w:proofErr w:type="spellEnd"/>
            <w:r w:rsidRPr="00405A57">
              <w:rPr>
                <w:sz w:val="28"/>
                <w:szCs w:val="28"/>
              </w:rPr>
              <w:t xml:space="preserve"> Chí Minh, 20</w:t>
            </w:r>
            <w:r>
              <w:rPr>
                <w:sz w:val="28"/>
                <w:szCs w:val="28"/>
              </w:rPr>
              <w:t>23</w:t>
            </w:r>
            <w:r w:rsidRPr="00405A57">
              <w:rPr>
                <w:sz w:val="28"/>
                <w:szCs w:val="28"/>
              </w:rPr>
              <w:t xml:space="preserve"> .- </w:t>
            </w:r>
            <w:r>
              <w:rPr>
                <w:sz w:val="28"/>
                <w:szCs w:val="28"/>
              </w:rPr>
              <w:t>450</w:t>
            </w:r>
            <w:r w:rsidRPr="00405A57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405A57">
              <w:rPr>
                <w:sz w:val="28"/>
                <w:szCs w:val="28"/>
              </w:rPr>
              <w:t>cm</w:t>
            </w:r>
          </w:p>
          <w:p w14:paraId="74AADCCD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405A57">
              <w:rPr>
                <w:b/>
                <w:bCs/>
                <w:sz w:val="28"/>
                <w:szCs w:val="28"/>
                <w:u w:val="single"/>
              </w:rPr>
              <w:t>Tóm</w:t>
            </w:r>
            <w:proofErr w:type="spellEnd"/>
            <w:r w:rsidRPr="00405A57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05A57">
              <w:rPr>
                <w:b/>
                <w:bCs/>
                <w:sz w:val="28"/>
                <w:szCs w:val="28"/>
                <w:u w:val="single"/>
              </w:rPr>
              <w:t>tắt</w:t>
            </w:r>
            <w:proofErr w:type="spellEnd"/>
            <w:r w:rsidRPr="00405A57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59E59E3B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proofErr w:type="spellStart"/>
            <w:r w:rsidRPr="00405A57">
              <w:rPr>
                <w:sz w:val="28"/>
                <w:szCs w:val="28"/>
              </w:rPr>
              <w:t>Sách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thống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kê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về</w:t>
            </w:r>
            <w:proofErr w:type="spellEnd"/>
            <w:r w:rsidRPr="00405A57">
              <w:rPr>
                <w:sz w:val="28"/>
                <w:szCs w:val="28"/>
              </w:rPr>
              <w:t>:</w:t>
            </w:r>
          </w:p>
          <w:p w14:paraId="58F41DB7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 w:rsidRPr="00405A57">
              <w:rPr>
                <w:sz w:val="28"/>
                <w:szCs w:val="28"/>
              </w:rPr>
              <w:t xml:space="preserve">- </w:t>
            </w:r>
            <w:proofErr w:type="spellStart"/>
            <w:r w:rsidRPr="00405A57">
              <w:rPr>
                <w:sz w:val="28"/>
                <w:szCs w:val="28"/>
              </w:rPr>
              <w:t>Đơn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vị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hành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405A57">
              <w:rPr>
                <w:sz w:val="28"/>
                <w:szCs w:val="28"/>
              </w:rPr>
              <w:t>ất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đai</w:t>
            </w:r>
            <w:proofErr w:type="spellEnd"/>
            <w:r w:rsidRPr="00405A57">
              <w:rPr>
                <w:sz w:val="28"/>
                <w:szCs w:val="28"/>
              </w:rPr>
              <w:t>;</w:t>
            </w:r>
          </w:p>
          <w:p w14:paraId="2824DEFB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 w:rsidRPr="00405A57">
              <w:rPr>
                <w:sz w:val="28"/>
                <w:szCs w:val="28"/>
              </w:rPr>
              <w:t xml:space="preserve">- </w:t>
            </w:r>
            <w:proofErr w:type="spellStart"/>
            <w:r w:rsidRPr="00405A57">
              <w:rPr>
                <w:sz w:val="28"/>
                <w:szCs w:val="28"/>
              </w:rPr>
              <w:t>Dân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số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và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405A57">
              <w:rPr>
                <w:sz w:val="28"/>
                <w:szCs w:val="28"/>
              </w:rPr>
              <w:t>ao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động</w:t>
            </w:r>
            <w:proofErr w:type="spellEnd"/>
            <w:r w:rsidRPr="00405A57">
              <w:rPr>
                <w:sz w:val="28"/>
                <w:szCs w:val="28"/>
              </w:rPr>
              <w:t>;</w:t>
            </w:r>
          </w:p>
          <w:p w14:paraId="298B136F" w14:textId="77777777" w:rsidR="00E36EE1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 w:rsidRPr="00405A57">
              <w:rPr>
                <w:sz w:val="28"/>
                <w:szCs w:val="28"/>
              </w:rPr>
              <w:t xml:space="preserve">- Công </w:t>
            </w:r>
            <w:proofErr w:type="spellStart"/>
            <w:r w:rsidRPr="00405A57">
              <w:rPr>
                <w:sz w:val="28"/>
                <w:szCs w:val="28"/>
              </w:rPr>
              <w:t>nghiệp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và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405A57">
              <w:rPr>
                <w:sz w:val="28"/>
                <w:szCs w:val="28"/>
              </w:rPr>
              <w:t>ây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dựng</w:t>
            </w:r>
            <w:proofErr w:type="spellEnd"/>
            <w:r w:rsidRPr="00405A57">
              <w:rPr>
                <w:sz w:val="28"/>
                <w:szCs w:val="28"/>
              </w:rPr>
              <w:t>;</w:t>
            </w:r>
          </w:p>
          <w:p w14:paraId="57755167" w14:textId="77777777" w:rsidR="00E36EE1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Doanh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SXKD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AC0D294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25B62C3" w14:textId="77777777" w:rsidR="00E36EE1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 w:rsidRPr="00405A57">
              <w:rPr>
                <w:sz w:val="28"/>
                <w:szCs w:val="28"/>
              </w:rPr>
              <w:t xml:space="preserve">- Thương </w:t>
            </w:r>
            <w:proofErr w:type="spellStart"/>
            <w:r w:rsidRPr="00405A57">
              <w:rPr>
                <w:sz w:val="28"/>
                <w:szCs w:val="28"/>
              </w:rPr>
              <w:t>mại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và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</w:t>
            </w:r>
            <w:r w:rsidRPr="00405A57">
              <w:rPr>
                <w:sz w:val="28"/>
                <w:szCs w:val="28"/>
              </w:rPr>
              <w:t xml:space="preserve">u </w:t>
            </w:r>
            <w:proofErr w:type="spellStart"/>
            <w:r w:rsidRPr="00405A57">
              <w:rPr>
                <w:sz w:val="28"/>
                <w:szCs w:val="28"/>
              </w:rPr>
              <w:t>lịch</w:t>
            </w:r>
            <w:proofErr w:type="spellEnd"/>
            <w:r w:rsidRPr="00405A57">
              <w:rPr>
                <w:sz w:val="28"/>
                <w:szCs w:val="28"/>
              </w:rPr>
              <w:t>;</w:t>
            </w:r>
          </w:p>
          <w:p w14:paraId="66E8BB5D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968C78A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 w:rsidRPr="00405A57">
              <w:rPr>
                <w:sz w:val="28"/>
                <w:szCs w:val="28"/>
              </w:rPr>
              <w:t xml:space="preserve">- </w:t>
            </w:r>
            <w:proofErr w:type="spellStart"/>
            <w:r w:rsidRPr="00405A57">
              <w:rPr>
                <w:sz w:val="28"/>
                <w:szCs w:val="28"/>
              </w:rPr>
              <w:t>Vận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tải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thông</w:t>
            </w:r>
            <w:proofErr w:type="spellEnd"/>
            <w:r w:rsidRPr="00405A57">
              <w:rPr>
                <w:sz w:val="28"/>
                <w:szCs w:val="28"/>
              </w:rPr>
              <w:t>;</w:t>
            </w:r>
          </w:p>
          <w:p w14:paraId="13BBAA10" w14:textId="77777777" w:rsidR="00E36EE1" w:rsidRPr="00405A57" w:rsidRDefault="00E36EE1" w:rsidP="00E36EE1">
            <w:pPr>
              <w:spacing w:line="312" w:lineRule="auto"/>
              <w:ind w:firstLine="348"/>
              <w:jc w:val="both"/>
              <w:rPr>
                <w:sz w:val="28"/>
                <w:szCs w:val="28"/>
              </w:rPr>
            </w:pPr>
            <w:r w:rsidRPr="00405A57">
              <w:rPr>
                <w:sz w:val="28"/>
                <w:szCs w:val="28"/>
              </w:rPr>
              <w:t xml:space="preserve">- </w:t>
            </w:r>
            <w:proofErr w:type="spellStart"/>
            <w:r w:rsidRPr="00405A57">
              <w:rPr>
                <w:sz w:val="28"/>
                <w:szCs w:val="28"/>
              </w:rPr>
              <w:t>Giáo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khoa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 w:rsidRPr="00405A57">
              <w:rPr>
                <w:sz w:val="28"/>
                <w:szCs w:val="28"/>
              </w:rPr>
              <w:t>;</w:t>
            </w:r>
          </w:p>
          <w:p w14:paraId="300B3B06" w14:textId="2177F2BE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405A57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Y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6EE1" w14:paraId="4C33AD8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50B74" w14:textId="11A82F14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.1731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4637" w14:textId="7C22D3C0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yếu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thảo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thôn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Nẵng</w:t>
            </w:r>
            <w:proofErr w:type="spellEnd"/>
            <w:r w:rsidRPr="00405A57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Nẵng</w:t>
            </w:r>
            <w:proofErr w:type="spellEnd"/>
            <w:r w:rsidRPr="00405A57">
              <w:rPr>
                <w:sz w:val="28"/>
                <w:szCs w:val="28"/>
              </w:rPr>
              <w:t>, 20</w:t>
            </w:r>
            <w:r>
              <w:rPr>
                <w:sz w:val="28"/>
                <w:szCs w:val="28"/>
              </w:rPr>
              <w:t>23</w:t>
            </w:r>
            <w:r w:rsidRPr="00405A57">
              <w:rPr>
                <w:sz w:val="28"/>
                <w:szCs w:val="28"/>
              </w:rPr>
              <w:t xml:space="preserve"> .- </w:t>
            </w:r>
            <w:r>
              <w:rPr>
                <w:sz w:val="28"/>
                <w:szCs w:val="28"/>
              </w:rPr>
              <w:t>404</w:t>
            </w:r>
            <w:r w:rsidRPr="00405A57">
              <w:rPr>
                <w:sz w:val="28"/>
                <w:szCs w:val="28"/>
              </w:rPr>
              <w:t xml:space="preserve">tr.; </w:t>
            </w:r>
            <w:r>
              <w:rPr>
                <w:sz w:val="28"/>
                <w:szCs w:val="28"/>
              </w:rPr>
              <w:t>30</w:t>
            </w:r>
            <w:r w:rsidRPr="00405A57">
              <w:rPr>
                <w:sz w:val="28"/>
                <w:szCs w:val="28"/>
              </w:rPr>
              <w:t>cm</w:t>
            </w:r>
          </w:p>
        </w:tc>
      </w:tr>
      <w:tr w:rsidR="00E36EE1" w14:paraId="706B4C25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638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.1732</w:t>
            </w:r>
          </w:p>
          <w:p w14:paraId="7A155E0E" w14:textId="45506EAF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.1733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2FE1A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</w:t>
            </w:r>
            <w:r w:rsidRPr="00922965">
              <w:rPr>
                <w:b/>
                <w:sz w:val="28"/>
                <w:szCs w:val="28"/>
              </w:rPr>
              <w:t>ỏi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đáp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về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nghiệp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vụ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công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tác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tuyên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giáo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trong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bối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cảnh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cuộc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cách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mạng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công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b/>
                <w:sz w:val="28"/>
                <w:szCs w:val="28"/>
              </w:rPr>
              <w:t>nghiệp</w:t>
            </w:r>
            <w:proofErr w:type="spellEnd"/>
            <w:r w:rsidRPr="0092296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22965">
              <w:rPr>
                <w:b/>
                <w:sz w:val="28"/>
                <w:szCs w:val="28"/>
              </w:rPr>
              <w:t>4.0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: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tham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khảo</w:t>
            </w:r>
            <w:proofErr w:type="spellEnd"/>
            <w:r>
              <w:rPr>
                <w:bCs/>
                <w:sz w:val="28"/>
                <w:szCs w:val="28"/>
              </w:rPr>
              <w:t xml:space="preserve"> / Lê Đức Hoàng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r>
              <w:rPr>
                <w:sz w:val="28"/>
                <w:szCs w:val="28"/>
              </w:rPr>
              <w:t xml:space="preserve">Công an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 2023 .- 304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2CAECB6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0C63EFE" w14:textId="5DE7BD9C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ách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ồm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62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câu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-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đáp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tập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trung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vào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nội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: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ột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vấn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lịch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sử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ngành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uyên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chức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năng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nhiệm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vụ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tổ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chức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bộ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máy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đội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ngũ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bộ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Tuyên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lĩnh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vực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hoạt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chủ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yếu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tuyên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giáo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hiện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nay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mối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quan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hệ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sở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vật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chất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kỹ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thuật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phục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vụ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tuyên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những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vấn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đặt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ra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yêu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cầu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đổi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mới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tuyên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giáo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bối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cảnh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cuộc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ách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mạng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nghiệp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4.0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một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văn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bản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phục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vụ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tư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tưởng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</w:t>
            </w:r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uyên</w:t>
            </w:r>
            <w:proofErr w:type="spellEnd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2965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…</w:t>
            </w:r>
          </w:p>
        </w:tc>
      </w:tr>
      <w:tr w:rsidR="00E36EE1" w14:paraId="2EB9392B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1EC0E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.1734</w:t>
            </w:r>
          </w:p>
          <w:p w14:paraId="2DA99B8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.1735</w:t>
            </w:r>
          </w:p>
          <w:p w14:paraId="0CB37295" w14:textId="5EC00D43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.1736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9BC47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B02E9">
              <w:rPr>
                <w:b/>
                <w:iCs/>
                <w:sz w:val="28"/>
                <w:szCs w:val="28"/>
              </w:rPr>
              <w:t>Đổi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mới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phương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thức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lãnh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đạo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của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Đảng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Cộng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sản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Việt Nam -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Thực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tiễn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và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một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số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giải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pháp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, </w:t>
            </w:r>
            <w:proofErr w:type="spellStart"/>
            <w:r w:rsidRPr="003B02E9">
              <w:rPr>
                <w:b/>
                <w:iCs/>
                <w:sz w:val="28"/>
                <w:szCs w:val="28"/>
              </w:rPr>
              <w:t>kiến</w:t>
            </w:r>
            <w:proofErr w:type="spellEnd"/>
            <w:r w:rsidRPr="003B02E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02E9">
              <w:rPr>
                <w:b/>
                <w:iCs/>
                <w:sz w:val="28"/>
                <w:szCs w:val="28"/>
              </w:rPr>
              <w:t>nghị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: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tham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khảo</w:t>
            </w:r>
            <w:proofErr w:type="spellEnd"/>
            <w:r>
              <w:rPr>
                <w:bCs/>
                <w:sz w:val="28"/>
                <w:szCs w:val="28"/>
              </w:rPr>
              <w:t xml:space="preserve"> / Vũ Thanh Sơn, Nguyễn Văn Tuân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r>
              <w:rPr>
                <w:sz w:val="28"/>
                <w:szCs w:val="28"/>
              </w:rPr>
              <w:t xml:space="preserve">Công an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 2023 .- 894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E48A9B7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4A3949F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hận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chung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nội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phương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14:paraId="128941A6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tiễn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</w:t>
            </w:r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ổi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mới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phương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thời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gian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qua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14:paraId="5B3F8409" w14:textId="36A84563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-</w:t>
            </w:r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Quan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mục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tiêu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giải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pháp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kiến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nghị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tăng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cường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</w:t>
            </w:r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ổi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mới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phương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đáp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ứng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yêu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cầu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đặt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ra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hiện</w:t>
            </w:r>
            <w:proofErr w:type="spellEnd"/>
            <w:r w:rsidRPr="00CE28FA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nay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70CAB660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AB6C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.1737</w:t>
            </w:r>
          </w:p>
          <w:p w14:paraId="2EC241D7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.1738</w:t>
            </w:r>
          </w:p>
          <w:p w14:paraId="6D64974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.1739</w:t>
            </w:r>
          </w:p>
          <w:p w14:paraId="470BF47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.1740</w:t>
            </w:r>
          </w:p>
          <w:p w14:paraId="30ADDD9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.1741</w:t>
            </w:r>
          </w:p>
          <w:p w14:paraId="0D44600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A75FF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BA63AF">
              <w:rPr>
                <w:b/>
                <w:sz w:val="28"/>
                <w:szCs w:val="28"/>
              </w:rPr>
              <w:lastRenderedPageBreak/>
              <w:t>Một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số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vấn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đề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về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đường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lối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quân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sự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A63AF">
              <w:rPr>
                <w:b/>
                <w:sz w:val="28"/>
                <w:szCs w:val="28"/>
              </w:rPr>
              <w:t>chiến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lược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quốc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phòng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trong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sự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nghiệp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xây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dựng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và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bảo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vệ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tổ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quốc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Việt Nam </w:t>
            </w:r>
            <w:proofErr w:type="spellStart"/>
            <w:r w:rsidRPr="00BA63AF">
              <w:rPr>
                <w:b/>
                <w:sz w:val="28"/>
                <w:szCs w:val="28"/>
              </w:rPr>
              <w:t>xã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hội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chủ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nghĩa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thời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kỳ</w:t>
            </w:r>
            <w:proofErr w:type="spellEnd"/>
            <w:r w:rsidRPr="00BA63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63AF"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 xml:space="preserve"> / Nguyễn </w:t>
            </w: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Trọng</w:t>
            </w:r>
            <w:proofErr w:type="spellEnd"/>
            <w:r w:rsidRPr="00F114F4">
              <w:rPr>
                <w:b/>
                <w:i/>
                <w:spacing w:val="-6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.- 443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72D7B73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6E5AD04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gồm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39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trả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phỏng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vấn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Nguyễn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Phú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Quân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ủy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Trung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ương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</w:t>
            </w:r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ách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quán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xuyên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suốt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mục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mới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cuốn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gồm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ba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042B3BD0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Quân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Việt Nam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mạng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tinh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nhuệ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mới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</w:p>
          <w:p w14:paraId="09A24760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lực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tinh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gọn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mạnh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đáp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huống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</w:p>
          <w:p w14:paraId="1324407D" w14:textId="3198D2D1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ba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Nguyễn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Phú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Quân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ủy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Trung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ương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duy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biện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chứng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tầm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nhìn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lược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lối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quân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lược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Việt Nam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Thượng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tướng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Nguyễn Chí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Vịnh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Ủy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Trung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ương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trưởng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Quốc </w:t>
            </w: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36EE1" w14:paraId="71435447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C647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.1742</w:t>
            </w:r>
          </w:p>
          <w:p w14:paraId="7806AFB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.1743</w:t>
            </w:r>
          </w:p>
          <w:p w14:paraId="33912B06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.1744</w:t>
            </w:r>
          </w:p>
          <w:p w14:paraId="632C49B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.1745</w:t>
            </w:r>
          </w:p>
          <w:p w14:paraId="3515B93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.1746</w:t>
            </w:r>
          </w:p>
          <w:p w14:paraId="75B2120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F5FDB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1C4C58">
              <w:rPr>
                <w:b/>
                <w:sz w:val="28"/>
                <w:szCs w:val="28"/>
              </w:rPr>
              <w:t>Tổng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Bí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thư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Nguyễn </w:t>
            </w:r>
            <w:proofErr w:type="spellStart"/>
            <w:r w:rsidRPr="001C4C58">
              <w:rPr>
                <w:b/>
                <w:sz w:val="28"/>
                <w:szCs w:val="28"/>
              </w:rPr>
              <w:t>Phú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Trọng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với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niềm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tin </w:t>
            </w:r>
            <w:proofErr w:type="spellStart"/>
            <w:r w:rsidRPr="001C4C58">
              <w:rPr>
                <w:b/>
                <w:sz w:val="28"/>
                <w:szCs w:val="28"/>
              </w:rPr>
              <w:t>của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nhân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dân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trong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nước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và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sự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ủng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hộ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của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bạn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bè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C58">
              <w:rPr>
                <w:b/>
                <w:sz w:val="28"/>
                <w:szCs w:val="28"/>
              </w:rPr>
              <w:t>quốc</w:t>
            </w:r>
            <w:proofErr w:type="spellEnd"/>
            <w:r w:rsidRPr="001C4C5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4C58">
              <w:rPr>
                <w:b/>
                <w:sz w:val="28"/>
                <w:szCs w:val="28"/>
              </w:rPr>
              <w:t>tế</w:t>
            </w:r>
            <w:proofErr w:type="spellEnd"/>
            <w:r w:rsidRPr="00F114F4">
              <w:rPr>
                <w:b/>
                <w:i/>
                <w:spacing w:val="-6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.- 602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4BD051C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279F7FB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gồm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181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...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chắt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lọc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nghìn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báo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mạng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cấu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4C2B5F34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Vững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lãnh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”</w:t>
            </w:r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ngắn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tải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báo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mạng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quý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6F03405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2</w:t>
            </w:r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dành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”</w:t>
            </w:r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chung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suy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nghĩ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Nguyễn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Phú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Trọng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lãnh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tầm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duy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lược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trăn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trở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lo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toan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đôi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quyết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danh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lối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giản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dị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đức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liêm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khiêm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nhường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thương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gần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gũi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tụ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sắc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tịch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Chí Minh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kính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4B6B5FB4" w14:textId="38086D66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ủng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hộ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bè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tế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”</w:t>
            </w:r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bè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Nguyễn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Phú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Cộng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Việt Nam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mới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nhập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8A20A2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36EE1" w14:paraId="68BD520E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9A3C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.1747</w:t>
            </w:r>
          </w:p>
          <w:p w14:paraId="27EC7B8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.1748</w:t>
            </w:r>
          </w:p>
          <w:p w14:paraId="364AF3E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28BCDD7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AEDC7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Kiên </w:t>
            </w:r>
            <w:proofErr w:type="spellStart"/>
            <w:r>
              <w:rPr>
                <w:b/>
                <w:sz w:val="28"/>
                <w:szCs w:val="28"/>
              </w:rPr>
              <w:t>quyết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kiên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trì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đấu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tranh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phòng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t>chống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tham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nhũng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t>tiêu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cực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t>góp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phần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xây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dựng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Đảng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và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nhà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nước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ta </w:t>
            </w:r>
            <w:proofErr w:type="spellStart"/>
            <w:r w:rsidRPr="00293FB1">
              <w:rPr>
                <w:b/>
                <w:sz w:val="28"/>
                <w:szCs w:val="28"/>
              </w:rPr>
              <w:t>ngày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càng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trong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sạch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t>vững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3FB1">
              <w:rPr>
                <w:b/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.- 623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B00F2D7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E70EC35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Một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số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rút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ra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thực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tiễn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công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cuộc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đấu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tranh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phòng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chống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nhũng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tiêu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cực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ở Việt Nam;</w:t>
            </w:r>
          </w:p>
          <w:p w14:paraId="2D229FBF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Nhất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quán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phương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châm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Phòng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ngừa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nhũng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tiêu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cực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sớm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,</w:t>
            </w: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xa,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cả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ngọn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lẫn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gốc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70899245" w14:textId="24572AD8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Trên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dưới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đồng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lòng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dọc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ngang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thông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suốt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20EC9FE1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36CB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.1749</w:t>
            </w:r>
          </w:p>
          <w:p w14:paraId="673FB1C7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.1750</w:t>
            </w:r>
          </w:p>
          <w:p w14:paraId="203970CA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409B2" w14:textId="77777777" w:rsidR="00E36EE1" w:rsidRPr="005C3A1D" w:rsidRDefault="00E36EE1" w:rsidP="00E36EE1">
            <w:pPr>
              <w:spacing w:before="120" w:line="312" w:lineRule="auto"/>
              <w:ind w:firstLine="3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Bảo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nền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tảng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đấu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sai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trái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thù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địch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mới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qua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đấu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C3A1D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- H.: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thật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, 2022 .- 623tr.; 24cm.</w:t>
            </w:r>
          </w:p>
          <w:p w14:paraId="7744A270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6A8B31F" w14:textId="1F18AC68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</w:t>
            </w:r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ách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nhằm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thêm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tiễn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nền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tảng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đấu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sai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trái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thù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địch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bối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cảnh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nay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nghiên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cứu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giảng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ác-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L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ênin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Chí Minh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khoa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nghiên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cứu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cán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ảng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gi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ảng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góp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khẳng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khoa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cách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mạng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ác-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L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ênin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Chí Minh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khẳng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lãnh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đắn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</w:t>
            </w:r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ộng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Việt Nam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3A1D">
              <w:rPr>
                <w:color w:val="333333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36EE1" w14:paraId="13E51AF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AE63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.1751</w:t>
            </w:r>
          </w:p>
          <w:p w14:paraId="217F0DB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.1752</w:t>
            </w:r>
          </w:p>
          <w:p w14:paraId="223F2797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.1753</w:t>
            </w:r>
          </w:p>
          <w:p w14:paraId="6BDE7F1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.1754</w:t>
            </w:r>
          </w:p>
          <w:p w14:paraId="51BF11F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.1755</w:t>
            </w:r>
          </w:p>
          <w:p w14:paraId="2A200A0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2A2D0F86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7189EFD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959E1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Cả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nước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đồng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lòng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tranh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thủ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mọi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thời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cơ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vượt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qua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mọi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khó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khăn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thách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thức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quyết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tâm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thực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hiện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thắng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lợi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nghị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quyết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Đại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hội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XIII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361AD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61ADF">
              <w:rPr>
                <w:b/>
                <w:iCs/>
                <w:spacing w:val="-4"/>
                <w:sz w:val="28"/>
                <w:szCs w:val="28"/>
              </w:rPr>
              <w:t>Đảng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Phú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.- 506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AB9CA2D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3C3A6DC" w14:textId="748E1E73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s</w:t>
            </w:r>
            <w:r w:rsidRPr="001C4C58">
              <w:rPr>
                <w:color w:val="333333"/>
                <w:sz w:val="28"/>
                <w:szCs w:val="28"/>
                <w:shd w:val="clear" w:color="auto" w:fill="FFFFFF"/>
              </w:rPr>
              <w:t>ách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gồm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38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Nguyễn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Phú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2F3FAC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lãnh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lược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toàn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diện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Chấp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Trung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ương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trị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Ban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chí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Bí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nhằm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khai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trị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chung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cũng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lĩnh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vực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khu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vực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riêng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36EE1" w14:paraId="0BC6D686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3168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.1756</w:t>
            </w:r>
          </w:p>
          <w:p w14:paraId="41F39FC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.1757</w:t>
            </w:r>
          </w:p>
          <w:p w14:paraId="3A46006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.1758</w:t>
            </w:r>
          </w:p>
          <w:p w14:paraId="2A8AE24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.1759</w:t>
            </w:r>
          </w:p>
          <w:p w14:paraId="2D16F29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.1760</w:t>
            </w:r>
          </w:p>
          <w:p w14:paraId="6464706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7C39F7E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91C256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99312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huy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tinh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thần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"Anh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dũng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Đồng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khởi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thắng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Mỹ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diệt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ngụy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"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đẩy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mạnh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thi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đua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"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Đồng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khởi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mới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"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xây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dựng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quê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hương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Bến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Tre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ngày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càng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25681">
              <w:rPr>
                <w:b/>
                <w:iCs/>
                <w:spacing w:val="-4"/>
                <w:sz w:val="28"/>
                <w:szCs w:val="28"/>
              </w:rPr>
              <w:t>giàu</w:t>
            </w:r>
            <w:proofErr w:type="spellEnd"/>
            <w:r w:rsidRPr="00F2568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5681">
              <w:rPr>
                <w:b/>
                <w:iCs/>
                <w:spacing w:val="-4"/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.- 482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9BBEE22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9AB6AF7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iCs/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Bến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Tre “</w:t>
            </w:r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Anh </w:t>
            </w:r>
            <w:proofErr w:type="spellStart"/>
            <w:r>
              <w:rPr>
                <w:iCs/>
                <w:color w:val="000000"/>
                <w:spacing w:val="-4"/>
                <w:sz w:val="28"/>
                <w:szCs w:val="28"/>
              </w:rPr>
              <w:t>dũng</w:t>
            </w:r>
            <w:proofErr w:type="spellEnd"/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4"/>
                <w:sz w:val="28"/>
                <w:szCs w:val="28"/>
              </w:rPr>
              <w:t>Đồng</w:t>
            </w:r>
            <w:proofErr w:type="spellEnd"/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4"/>
                <w:sz w:val="28"/>
                <w:szCs w:val="28"/>
              </w:rPr>
              <w:t>khởi</w:t>
            </w:r>
            <w:proofErr w:type="spellEnd"/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Cs/>
                <w:color w:val="000000"/>
                <w:spacing w:val="-4"/>
                <w:sz w:val="28"/>
                <w:szCs w:val="28"/>
              </w:rPr>
              <w:t>thắng</w:t>
            </w:r>
            <w:proofErr w:type="spellEnd"/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4"/>
                <w:sz w:val="28"/>
                <w:szCs w:val="28"/>
              </w:rPr>
              <w:t>Mỹ</w:t>
            </w:r>
            <w:proofErr w:type="spellEnd"/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Cs/>
                <w:color w:val="000000"/>
                <w:spacing w:val="-4"/>
                <w:sz w:val="28"/>
                <w:szCs w:val="28"/>
              </w:rPr>
              <w:t>diệt</w:t>
            </w:r>
            <w:proofErr w:type="spellEnd"/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4"/>
                <w:sz w:val="28"/>
                <w:szCs w:val="28"/>
              </w:rPr>
              <w:t>ngụy</w:t>
            </w:r>
            <w:proofErr w:type="spellEnd"/>
            <w:r>
              <w:rPr>
                <w:iCs/>
                <w:color w:val="000000"/>
                <w:spacing w:val="-4"/>
                <w:sz w:val="28"/>
                <w:szCs w:val="28"/>
              </w:rPr>
              <w:t>";</w:t>
            </w:r>
          </w:p>
          <w:p w14:paraId="07D4DA49" w14:textId="60334CB0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iCs/>
                <w:color w:val="000000"/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huy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tinh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thần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"Anh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dũng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Đồng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khởi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thắng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Mỹ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diệt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ngụy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"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đẩy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mạnh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thi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đua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"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Đồng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khởi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mới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"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xây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dựng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quê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hương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Bến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Tre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ngày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càng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giàu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6CBB">
              <w:rPr>
                <w:iCs/>
                <w:spacing w:val="-4"/>
                <w:sz w:val="28"/>
                <w:szCs w:val="28"/>
              </w:rPr>
              <w:t>đẹp</w:t>
            </w:r>
            <w:proofErr w:type="spellEnd"/>
            <w:r w:rsidRPr="00BA6CBB">
              <w:rPr>
                <w:iCs/>
                <w:spacing w:val="-4"/>
                <w:sz w:val="28"/>
                <w:szCs w:val="28"/>
              </w:rPr>
              <w:t>.</w:t>
            </w:r>
          </w:p>
        </w:tc>
      </w:tr>
      <w:tr w:rsidR="00E36EE1" w14:paraId="76B52A6C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1D64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.1761</w:t>
            </w:r>
          </w:p>
          <w:p w14:paraId="6657240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.1762</w:t>
            </w:r>
          </w:p>
          <w:p w14:paraId="380F365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AA511E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5481D30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CCABE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huy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vai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trò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trường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chính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đào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tạo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bồi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dưỡng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cán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bộ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vùng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đồng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bằng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sông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Cửu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Long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góp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phần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thực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hiện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thắng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lợi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Nghị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quyết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số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13-NQ/TW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ngày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02/4/2022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Bộ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Chính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5CA3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.- 205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4EAD695" w14:textId="77777777" w:rsidR="00E36EE1" w:rsidRPr="00842AF1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42AF1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842AF1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2AF1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842AF1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6036D9C2" w14:textId="77777777" w:rsidR="00E36EE1" w:rsidRPr="00842AF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sz w:val="28"/>
                <w:szCs w:val="28"/>
              </w:rPr>
            </w:pPr>
            <w:r w:rsidRPr="00842AF1">
              <w:rPr>
                <w:sz w:val="28"/>
                <w:szCs w:val="28"/>
              </w:rPr>
              <w:lastRenderedPageBreak/>
              <w:t xml:space="preserve">- </w:t>
            </w:r>
            <w:r w:rsidRPr="00842AF1">
              <w:rPr>
                <w:rStyle w:val="Emphasis"/>
                <w:i w:val="0"/>
                <w:sz w:val="28"/>
                <w:szCs w:val="28"/>
              </w:rPr>
              <w:t xml:space="preserve">Vai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trò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và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vị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thế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vùng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đồng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bằng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sông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Cửu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Long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trong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quá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trình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phát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triển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đất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nước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và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thực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trạng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nguồn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nhân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lực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cán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bộ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chất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lượng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cao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ở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vùng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đồng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bằng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sông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Cửu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Long;</w:t>
            </w:r>
          </w:p>
          <w:p w14:paraId="334CDA31" w14:textId="77777777" w:rsidR="00E36EE1" w:rsidRPr="00842AF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sz w:val="28"/>
                <w:szCs w:val="28"/>
              </w:rPr>
            </w:pPr>
            <w:r w:rsidRPr="00842AF1">
              <w:rPr>
                <w:rStyle w:val="Emphasis"/>
                <w:i w:val="0"/>
                <w:sz w:val="28"/>
                <w:szCs w:val="28"/>
              </w:rPr>
              <w:t xml:space="preserve">-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Phát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huy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vai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trò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và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thế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mạnh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Học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viện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trị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quốc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gia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Học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viện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trị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khu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vực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thông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qua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qua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các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hoạt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động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đào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tạo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bồi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dưỡng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nghiên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cứu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khoa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học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và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đề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xuất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sách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phát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triển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vùng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đồng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bằng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sông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Cửu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Long;</w:t>
            </w:r>
          </w:p>
          <w:p w14:paraId="265B672A" w14:textId="77777777" w:rsidR="00E36EE1" w:rsidRPr="00842AF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sz w:val="28"/>
                <w:szCs w:val="28"/>
              </w:rPr>
            </w:pPr>
            <w:r w:rsidRPr="00842AF1">
              <w:rPr>
                <w:rStyle w:val="Emphasis"/>
                <w:i w:val="0"/>
                <w:sz w:val="28"/>
                <w:szCs w:val="28"/>
              </w:rPr>
              <w:t xml:space="preserve">-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Vị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trí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vai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trò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và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sự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đóng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góp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trường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trị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trong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hoạt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động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đào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tạo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bồi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dưỡng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cán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bộ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nhằm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đào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tạo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nâng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cao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trình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độ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năng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lực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đội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ngũ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cán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bộ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góp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phần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phát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triển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bền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vững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vùng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đồng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bằng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sông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Cửu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Long;</w:t>
            </w:r>
          </w:p>
          <w:p w14:paraId="13888078" w14:textId="1B91762D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842AF1">
              <w:rPr>
                <w:rStyle w:val="Emphasis"/>
                <w:i w:val="0"/>
                <w:sz w:val="28"/>
                <w:szCs w:val="28"/>
              </w:rPr>
              <w:t xml:space="preserve">- Vai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trò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trường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trị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trong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việc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tham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vấn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sách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với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cấp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ủy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Đảng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quyền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trong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việc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đào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tạo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bồi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dưỡng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cán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bộ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nhằm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nâng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cao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chất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lượng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hoạt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động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hệ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thống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chính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trị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cơ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842AF1">
              <w:rPr>
                <w:rStyle w:val="Emphasis"/>
                <w:i w:val="0"/>
                <w:sz w:val="28"/>
                <w:szCs w:val="28"/>
              </w:rPr>
              <w:t>sở</w:t>
            </w:r>
            <w:proofErr w:type="spellEnd"/>
            <w:r w:rsidRPr="00842AF1">
              <w:rPr>
                <w:rStyle w:val="Emphasis"/>
                <w:i w:val="0"/>
                <w:sz w:val="28"/>
                <w:szCs w:val="28"/>
              </w:rPr>
              <w:t>.</w:t>
            </w:r>
          </w:p>
        </w:tc>
      </w:tr>
      <w:tr w:rsidR="00E36EE1" w14:paraId="59218C7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F4D8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.1763</w:t>
            </w:r>
          </w:p>
          <w:p w14:paraId="66FD075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140F2DE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0BD7CA6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1EC70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Công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tác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tạo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nguồn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bồi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dưỡng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kết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nạp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đảng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viên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đảng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bộ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tỉnh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Tiền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Giang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đáp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ứng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yêu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cầu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nhiệm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vụ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tình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5CA3">
              <w:rPr>
                <w:b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6C5CA3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5CA3">
              <w:rPr>
                <w:b/>
                <w:iCs/>
                <w:spacing w:val="-4"/>
                <w:sz w:val="28"/>
                <w:szCs w:val="28"/>
              </w:rPr>
              <w:t>mới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Giang</w:t>
            </w:r>
            <w:r w:rsidRPr="00D47D35"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Cty</w:t>
            </w:r>
            <w:proofErr w:type="spellEnd"/>
            <w:r>
              <w:rPr>
                <w:sz w:val="28"/>
                <w:szCs w:val="28"/>
              </w:rPr>
              <w:t xml:space="preserve"> TNHH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Thịnh, 2023 .- 172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8B84A85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07BD183" w14:textId="110FB53F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kỷ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yếu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luận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trùng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376EF49F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8FF1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.1764</w:t>
            </w:r>
          </w:p>
          <w:p w14:paraId="484DE619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.1765</w:t>
            </w:r>
          </w:p>
          <w:p w14:paraId="6F812C6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4990D3F7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1A76E76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08A43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Nâng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cao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giáo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dục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về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quyền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con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người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tình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7DD1">
              <w:rPr>
                <w:b/>
                <w:iCs/>
                <w:spacing w:val="-4"/>
                <w:sz w:val="28"/>
                <w:szCs w:val="28"/>
              </w:rPr>
              <w:t>mới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Giang</w:t>
            </w:r>
            <w:r w:rsidRPr="00D47D35"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Cty</w:t>
            </w:r>
            <w:proofErr w:type="spellEnd"/>
            <w:r>
              <w:rPr>
                <w:sz w:val="28"/>
                <w:szCs w:val="28"/>
              </w:rPr>
              <w:t xml:space="preserve"> TNHH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Thịnh, 2023 .- 216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F651CE1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E993ABB" w14:textId="6511DD32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kỷ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yếu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luận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trùng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02611FC2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FB1E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.1766</w:t>
            </w:r>
          </w:p>
          <w:p w14:paraId="673A17CE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.1767</w:t>
            </w:r>
          </w:p>
          <w:p w14:paraId="3AB02EF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.1768</w:t>
            </w:r>
          </w:p>
          <w:p w14:paraId="1405F67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43CC48E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23C08C2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5CFCA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lastRenderedPageBreak/>
              <w:t>Giải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pháp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xây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dựng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trường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chính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đạt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chuẩn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vào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năm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2025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đáp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ứng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yêu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cầu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đổi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mới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97DD1">
              <w:rPr>
                <w:b/>
                <w:iCs/>
                <w:spacing w:val="-4"/>
                <w:sz w:val="28"/>
                <w:szCs w:val="28"/>
              </w:rPr>
              <w:t>hiện</w:t>
            </w:r>
            <w:proofErr w:type="spellEnd"/>
            <w:r w:rsidRPr="00397DD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397DD1">
              <w:rPr>
                <w:b/>
                <w:iCs/>
                <w:spacing w:val="-4"/>
                <w:sz w:val="28"/>
                <w:szCs w:val="28"/>
              </w:rPr>
              <w:t>nay</w:t>
            </w:r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Giang</w:t>
            </w:r>
            <w:r w:rsidRPr="00D47D35"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Cty</w:t>
            </w:r>
            <w:proofErr w:type="spellEnd"/>
            <w:r>
              <w:rPr>
                <w:sz w:val="28"/>
                <w:szCs w:val="28"/>
              </w:rPr>
              <w:t xml:space="preserve"> TNHH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Thịnh, 2023 .- 132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2D13440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CCE535F" w14:textId="3ECE5A1C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lastRenderedPageBreak/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kỷ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yếu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luận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trùng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104399B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3BC5E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.1769</w:t>
            </w:r>
          </w:p>
          <w:p w14:paraId="463E0D9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.1770</w:t>
            </w:r>
          </w:p>
          <w:p w14:paraId="559CDAA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7D7C653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0C701546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32208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Vai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trò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pacing w:val="-4"/>
                <w:sz w:val="28"/>
                <w:szCs w:val="28"/>
              </w:rPr>
              <w:t>M</w:t>
            </w:r>
            <w:r w:rsidRPr="00B81061">
              <w:rPr>
                <w:b/>
                <w:iCs/>
                <w:spacing w:val="-4"/>
                <w:sz w:val="28"/>
                <w:szCs w:val="28"/>
              </w:rPr>
              <w:t>ặt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trận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pacing w:val="-4"/>
                <w:sz w:val="28"/>
                <w:szCs w:val="28"/>
              </w:rPr>
              <w:t>T</w:t>
            </w:r>
            <w:r w:rsidRPr="00B81061">
              <w:rPr>
                <w:b/>
                <w:iCs/>
                <w:spacing w:val="-4"/>
                <w:sz w:val="28"/>
                <w:szCs w:val="28"/>
              </w:rPr>
              <w:t>ổ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Việt Nam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xu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hướng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quản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nhà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nước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đương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đại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: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Vấn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đề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giải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pháp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Quốc </w:t>
            </w:r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 xml:space="preserve">Sửu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.- 298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27D51EB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CBC6304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Xu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đương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hội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322F3E3C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Quản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ở Việt Nam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4A6">
              <w:rPr>
                <w:bCs/>
                <w:iCs/>
                <w:spacing w:val="-4"/>
                <w:sz w:val="28"/>
                <w:szCs w:val="28"/>
              </w:rPr>
              <w:t>Mặt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74A6">
              <w:rPr>
                <w:bCs/>
                <w:iCs/>
                <w:spacing w:val="-4"/>
                <w:sz w:val="28"/>
                <w:szCs w:val="28"/>
              </w:rPr>
              <w:t>trận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</w:t>
            </w:r>
            <w:r w:rsidRPr="00BC74A6">
              <w:rPr>
                <w:bCs/>
                <w:iCs/>
                <w:spacing w:val="-4"/>
                <w:sz w:val="28"/>
                <w:szCs w:val="28"/>
              </w:rPr>
              <w:t>ổ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74A6">
              <w:rPr>
                <w:bCs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Việt Nam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nay</w:t>
            </w: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59735CF6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Cs/>
                <w:iCs/>
                <w:spacing w:val="-4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Vai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4A6">
              <w:rPr>
                <w:bCs/>
                <w:iCs/>
                <w:spacing w:val="-4"/>
                <w:sz w:val="28"/>
                <w:szCs w:val="28"/>
              </w:rPr>
              <w:t>Mặt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74A6">
              <w:rPr>
                <w:bCs/>
                <w:iCs/>
                <w:spacing w:val="-4"/>
                <w:sz w:val="28"/>
                <w:szCs w:val="28"/>
              </w:rPr>
              <w:t>trận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</w:t>
            </w:r>
            <w:r w:rsidRPr="00BC74A6">
              <w:rPr>
                <w:bCs/>
                <w:iCs/>
                <w:spacing w:val="-4"/>
                <w:sz w:val="28"/>
                <w:szCs w:val="28"/>
              </w:rPr>
              <w:t>ổ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74A6">
              <w:rPr>
                <w:bCs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BC74A6">
              <w:rPr>
                <w:bCs/>
                <w:iCs/>
                <w:spacing w:val="-4"/>
                <w:sz w:val="28"/>
                <w:szCs w:val="28"/>
              </w:rPr>
              <w:t xml:space="preserve"> Việt Nam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trong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quản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trị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nhà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nước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hiện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nay: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Thực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trạng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và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những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vấn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đề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đặt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ra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;</w:t>
            </w:r>
          </w:p>
          <w:p w14:paraId="42ECC4B8" w14:textId="39C2290D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 xml:space="preserve">- Hoàn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thiện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vai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trò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Mặt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trận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Tổ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Việt Nam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xu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hướng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quản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trị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nhà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nước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đương</w:t>
            </w:r>
            <w:proofErr w:type="spellEnd"/>
            <w:r w:rsidRPr="00485FCD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5FCD">
              <w:rPr>
                <w:bCs/>
                <w:iCs/>
                <w:spacing w:val="-4"/>
                <w:sz w:val="28"/>
                <w:szCs w:val="28"/>
              </w:rPr>
              <w:t>đại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6EC3ECDD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DAFD6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.1771</w:t>
            </w:r>
          </w:p>
          <w:p w14:paraId="6A3F95F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.1772</w:t>
            </w:r>
          </w:p>
          <w:p w14:paraId="2468C37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621EFEB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6E8BF429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FDBC6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Quản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lý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chức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theo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mô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vụ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việc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làm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ở Việt Nam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quá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trình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hội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nhập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B8106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81061">
              <w:rPr>
                <w:b/>
                <w:iCs/>
                <w:spacing w:val="-4"/>
                <w:sz w:val="28"/>
                <w:szCs w:val="28"/>
              </w:rPr>
              <w:t>tế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Trần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Thị Hải Yến,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Đàm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Bích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Hiên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, Ngô Văn </w:t>
            </w:r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 xml:space="preserve">Vũ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.- 271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33F1479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6011BC1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Công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chức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và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q</w:t>
            </w:r>
            <w:r w:rsidRPr="00B0463B">
              <w:rPr>
                <w:bCs/>
                <w:iCs/>
                <w:spacing w:val="-4"/>
                <w:sz w:val="28"/>
                <w:szCs w:val="28"/>
              </w:rPr>
              <w:t>uản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lý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chức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theo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mô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vụ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việc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làm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2392A4FD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Quản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lý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chức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theo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mô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vụ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việc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làm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ở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quốc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giới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4BD04AB6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Quản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lý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chức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theo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mô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vụ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việc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Cs/>
                <w:iCs/>
                <w:spacing w:val="-4"/>
                <w:sz w:val="28"/>
                <w:szCs w:val="28"/>
              </w:rPr>
              <w:t>làm</w:t>
            </w:r>
            <w:proofErr w:type="spellEnd"/>
            <w:r w:rsidRPr="00B0463B">
              <w:rPr>
                <w:bCs/>
                <w:iCs/>
                <w:spacing w:val="-4"/>
                <w:sz w:val="28"/>
                <w:szCs w:val="28"/>
              </w:rPr>
              <w:t xml:space="preserve"> ở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nay</w:t>
            </w: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0A22A942" w14:textId="10CF08EE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Phương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mô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ở Việt Nam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quá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nhập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quốc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tế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02D28A4E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639A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.1773</w:t>
            </w:r>
          </w:p>
          <w:p w14:paraId="2B2E6F1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.1774</w:t>
            </w:r>
          </w:p>
          <w:p w14:paraId="2F67D06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CB277C7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72DC5F8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9D2E7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lastRenderedPageBreak/>
              <w:t>Thúc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đẩy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hợp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tác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tiểu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vùng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Mê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Kông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hướng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tới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tăng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trưởng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bền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vững</w:t>
            </w:r>
            <w:proofErr w:type="spellEnd"/>
            <w:r w:rsidRPr="00B0463B">
              <w:rPr>
                <w:b/>
                <w:iCs/>
                <w:spacing w:val="-4"/>
                <w:sz w:val="28"/>
                <w:szCs w:val="28"/>
              </w:rPr>
              <w:t xml:space="preserve"> bao </w:t>
            </w:r>
            <w:proofErr w:type="spellStart"/>
            <w:r w:rsidRPr="00B0463B">
              <w:rPr>
                <w:b/>
                <w:iCs/>
                <w:spacing w:val="-4"/>
                <w:sz w:val="28"/>
                <w:szCs w:val="28"/>
              </w:rPr>
              <w:t>trùm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Văn Thành, Bùi Thanh </w:t>
            </w:r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 xml:space="preserve">Tuấn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.- 417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F0CB7F0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5F97218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</w:t>
            </w:r>
            <w:r w:rsidRPr="00116D09">
              <w:rPr>
                <w:bCs/>
                <w:iCs/>
                <w:spacing w:val="-4"/>
                <w:sz w:val="28"/>
                <w:szCs w:val="28"/>
              </w:rPr>
              <w:t>iểu</w:t>
            </w:r>
            <w:proofErr w:type="spellEnd"/>
            <w:r w:rsidRPr="00116D09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16D09">
              <w:rPr>
                <w:bCs/>
                <w:iCs/>
                <w:spacing w:val="-4"/>
                <w:sz w:val="28"/>
                <w:szCs w:val="28"/>
              </w:rPr>
              <w:t>vùng</w:t>
            </w:r>
            <w:proofErr w:type="spellEnd"/>
            <w:r w:rsidRPr="00116D09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16D09">
              <w:rPr>
                <w:bCs/>
                <w:iCs/>
                <w:spacing w:val="-4"/>
                <w:sz w:val="28"/>
                <w:szCs w:val="28"/>
              </w:rPr>
              <w:t>Mê</w:t>
            </w:r>
            <w:proofErr w:type="spellEnd"/>
            <w:r w:rsidRPr="00116D09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16D09">
              <w:rPr>
                <w:bCs/>
                <w:iCs/>
                <w:spacing w:val="-4"/>
                <w:sz w:val="28"/>
                <w:szCs w:val="28"/>
              </w:rPr>
              <w:t>Kông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-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Giá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trị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địa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-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chiến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lược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và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mối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quan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tâm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của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một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số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nước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ngoài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khu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vực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;</w:t>
            </w:r>
          </w:p>
          <w:p w14:paraId="6D9AB897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chế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tiểu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vùng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Mê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Kông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0B48CC4E" w14:textId="63A869B2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vọng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tăng</w:t>
            </w:r>
            <w:proofErr w:type="spellEnd"/>
            <w:r w:rsidRPr="00E759FC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trưởng</w:t>
            </w:r>
            <w:proofErr w:type="spellEnd"/>
            <w:r w:rsidRPr="00E759FC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bền</w:t>
            </w:r>
            <w:proofErr w:type="spellEnd"/>
            <w:r w:rsidRPr="00E759FC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vững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E759FC">
              <w:rPr>
                <w:bCs/>
                <w:iCs/>
                <w:spacing w:val="-4"/>
                <w:sz w:val="28"/>
                <w:szCs w:val="28"/>
              </w:rPr>
              <w:t xml:space="preserve"> bao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trùm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ở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tiểu</w:t>
            </w:r>
            <w:proofErr w:type="spellEnd"/>
            <w:r w:rsidRPr="00E759FC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vùng</w:t>
            </w:r>
            <w:proofErr w:type="spellEnd"/>
            <w:r w:rsidRPr="00E759FC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Mê</w:t>
            </w:r>
            <w:proofErr w:type="spellEnd"/>
            <w:r w:rsidRPr="00E759FC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59FC">
              <w:rPr>
                <w:bCs/>
                <w:iCs/>
                <w:spacing w:val="-4"/>
                <w:sz w:val="28"/>
                <w:szCs w:val="28"/>
              </w:rPr>
              <w:t>Kông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15D69BE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BC0C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.1775</w:t>
            </w:r>
          </w:p>
          <w:p w14:paraId="454FA0CE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.1776</w:t>
            </w:r>
          </w:p>
          <w:p w14:paraId="1AD8EB1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0EC056B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E502E0E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B26D0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Góc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t</w:t>
            </w:r>
            <w:r>
              <w:rPr>
                <w:b/>
                <w:iCs/>
                <w:spacing w:val="-4"/>
                <w:sz w:val="28"/>
                <w:szCs w:val="28"/>
              </w:rPr>
              <w:t>ối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tương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lai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chủ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nghĩa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D09">
              <w:rPr>
                <w:b/>
                <w:iCs/>
                <w:spacing w:val="-4"/>
                <w:sz w:val="28"/>
                <w:szCs w:val="28"/>
              </w:rPr>
              <w:t>tư</w:t>
            </w:r>
            <w:proofErr w:type="spellEnd"/>
            <w:r w:rsidRPr="00352D0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2D09">
              <w:rPr>
                <w:b/>
                <w:iCs/>
                <w:spacing w:val="-4"/>
                <w:sz w:val="28"/>
                <w:szCs w:val="28"/>
              </w:rPr>
              <w:t>bản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>:</w:t>
            </w:r>
            <w:proofErr w:type="gram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Sách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tham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khảo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/ Anne Case, Angus Deaton;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Tô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Hoàng Việt Linh,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Trần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Hồng Liên, Trịnh Anh Minh, Hoàng Kim Chi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.- 499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39CB0DD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D39C3B5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chào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dĩ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vãng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3C15E426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Cục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diện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chiến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2EDE6723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Nền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trạng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này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25039778" w14:textId="252781AF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sao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nghĩa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thất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bại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vậy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?</w:t>
            </w: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E36EE1" w14:paraId="5BAD3366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6D37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.1777</w:t>
            </w:r>
          </w:p>
          <w:p w14:paraId="560C5619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.1778</w:t>
            </w:r>
          </w:p>
          <w:p w14:paraId="324FE84E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E8FCF67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15048E37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47ECE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9026B5">
              <w:rPr>
                <w:b/>
                <w:iCs/>
                <w:spacing w:val="-4"/>
                <w:sz w:val="28"/>
                <w:szCs w:val="28"/>
              </w:rPr>
              <w:t>Mỹ</w:t>
            </w:r>
            <w:proofErr w:type="spellEnd"/>
            <w:r w:rsidRPr="009026B5">
              <w:rPr>
                <w:b/>
                <w:iCs/>
                <w:spacing w:val="-4"/>
                <w:sz w:val="28"/>
                <w:szCs w:val="28"/>
              </w:rPr>
              <w:t xml:space="preserve"> Lai: Việt Nam, 1968 - </w:t>
            </w:r>
            <w:proofErr w:type="spellStart"/>
            <w:r w:rsidRPr="009026B5">
              <w:rPr>
                <w:b/>
                <w:iCs/>
                <w:spacing w:val="-4"/>
                <w:sz w:val="28"/>
                <w:szCs w:val="28"/>
              </w:rPr>
              <w:t>Nhìn</w:t>
            </w:r>
            <w:proofErr w:type="spellEnd"/>
            <w:r w:rsidRPr="009026B5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026B5">
              <w:rPr>
                <w:b/>
                <w:iCs/>
                <w:spacing w:val="-4"/>
                <w:sz w:val="28"/>
                <w:szCs w:val="28"/>
              </w:rPr>
              <w:t>lại</w:t>
            </w:r>
            <w:proofErr w:type="spellEnd"/>
            <w:r w:rsidRPr="009026B5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026B5">
              <w:rPr>
                <w:b/>
                <w:iCs/>
                <w:spacing w:val="-4"/>
                <w:sz w:val="28"/>
                <w:szCs w:val="28"/>
              </w:rPr>
              <w:t>cuộc</w:t>
            </w:r>
            <w:proofErr w:type="spellEnd"/>
            <w:r w:rsidRPr="009026B5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026B5">
              <w:rPr>
                <w:b/>
                <w:iCs/>
                <w:spacing w:val="-4"/>
                <w:sz w:val="28"/>
                <w:szCs w:val="28"/>
              </w:rPr>
              <w:t>thảm</w:t>
            </w:r>
            <w:proofErr w:type="spellEnd"/>
            <w:r w:rsidRPr="009026B5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026B5">
              <w:rPr>
                <w:b/>
                <w:iCs/>
                <w:spacing w:val="-4"/>
                <w:sz w:val="28"/>
                <w:szCs w:val="28"/>
              </w:rPr>
              <w:t>sát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Hoaward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Jones; Mạnh </w:t>
            </w:r>
            <w:proofErr w:type="spellStart"/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Chương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405A57">
              <w:rPr>
                <w:sz w:val="28"/>
                <w:szCs w:val="28"/>
              </w:rPr>
              <w:t>.</w:t>
            </w:r>
            <w:proofErr w:type="gramEnd"/>
            <w:r w:rsidRPr="00405A57">
              <w:rPr>
                <w:sz w:val="28"/>
                <w:szCs w:val="28"/>
              </w:rPr>
              <w:t xml:space="preserve">- Tái </w:t>
            </w:r>
            <w:proofErr w:type="spellStart"/>
            <w:r w:rsidRPr="00405A57">
              <w:rPr>
                <w:sz w:val="28"/>
                <w:szCs w:val="28"/>
              </w:rPr>
              <w:t>bản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lần</w:t>
            </w:r>
            <w:proofErr w:type="spellEnd"/>
            <w:r w:rsidRPr="00405A57">
              <w:rPr>
                <w:sz w:val="28"/>
                <w:szCs w:val="28"/>
              </w:rPr>
              <w:t xml:space="preserve"> </w:t>
            </w:r>
            <w:proofErr w:type="spellStart"/>
            <w:r w:rsidRPr="00405A57"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.- 710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3517D40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AD07F36" w14:textId="483EE6FA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tái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hậu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thảm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Lai,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phản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bên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chiến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dịch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dựa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trữ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diện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sơ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quân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phỏng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sâu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quân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Việt Nam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cũng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nạn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may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mắn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sót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thảm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tàn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bạo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411DC1AF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DFC9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.1779</w:t>
            </w:r>
          </w:p>
          <w:p w14:paraId="03166DA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8889E" w14:textId="37A8E921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E03311">
              <w:rPr>
                <w:b/>
                <w:iCs/>
                <w:spacing w:val="-4"/>
                <w:sz w:val="28"/>
                <w:szCs w:val="28"/>
              </w:rPr>
              <w:t xml:space="preserve">Việt Nam - </w:t>
            </w:r>
            <w:proofErr w:type="spellStart"/>
            <w:r w:rsidRPr="00E03311">
              <w:rPr>
                <w:b/>
                <w:iCs/>
                <w:spacing w:val="-4"/>
                <w:sz w:val="28"/>
                <w:szCs w:val="28"/>
              </w:rPr>
              <w:t>Quê</w:t>
            </w:r>
            <w:proofErr w:type="spellEnd"/>
            <w:r w:rsidRPr="00E0331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03311">
              <w:rPr>
                <w:b/>
                <w:iCs/>
                <w:spacing w:val="-4"/>
                <w:sz w:val="28"/>
                <w:szCs w:val="28"/>
              </w:rPr>
              <w:t>hương</w:t>
            </w:r>
            <w:proofErr w:type="spellEnd"/>
            <w:r w:rsidRPr="00E0331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03311">
              <w:rPr>
                <w:b/>
                <w:iCs/>
                <w:spacing w:val="-4"/>
                <w:sz w:val="28"/>
                <w:szCs w:val="28"/>
              </w:rPr>
              <w:t>thứ</w:t>
            </w:r>
            <w:proofErr w:type="spellEnd"/>
            <w:r w:rsidRPr="00E0331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03311">
              <w:rPr>
                <w:b/>
                <w:iCs/>
                <w:spacing w:val="-4"/>
                <w:sz w:val="28"/>
                <w:szCs w:val="28"/>
              </w:rPr>
              <w:t>hai</w:t>
            </w:r>
            <w:proofErr w:type="spellEnd"/>
            <w:r w:rsidRPr="00E0331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03311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E03311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3311">
              <w:rPr>
                <w:b/>
                <w:iCs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>:</w:t>
            </w:r>
            <w:proofErr w:type="gram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Hồi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ký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/ Kostas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Sarantidis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– Nguyễn Văn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Lập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; Quách Thanh Hương – Ioanna, Liang Despoina</w:t>
            </w:r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.- 617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</w:tc>
      </w:tr>
      <w:tr w:rsidR="00E36EE1" w14:paraId="3A3C9BCB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458E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.1780</w:t>
            </w:r>
          </w:p>
          <w:p w14:paraId="4FD44FF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.1781</w:t>
            </w:r>
          </w:p>
          <w:p w14:paraId="1F0BB43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732410F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D1F10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lastRenderedPageBreak/>
              <w:t>Niên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giám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khoa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học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năm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2022 -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vấn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đề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văn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hóa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xã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hội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, con </w:t>
            </w:r>
            <w:proofErr w:type="spellStart"/>
            <w:proofErr w:type="gramStart"/>
            <w:r w:rsidRPr="00780FC4">
              <w:rPr>
                <w:b/>
                <w:iCs/>
                <w:spacing w:val="-4"/>
                <w:sz w:val="28"/>
                <w:szCs w:val="28"/>
              </w:rPr>
              <w:t>người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.- 295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56D5911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9AAD866" w14:textId="5EFEBA1D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ội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bộ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gồm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báo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tư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vấn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Báo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chuyên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phục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vụ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sự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chỉ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an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chấp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hành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Trung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ương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Bộ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an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í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thư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việc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Bộ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Bí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thư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kỳ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tiêu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biểu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đồng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Trung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ương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ắt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lọc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tổng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hợp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từ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có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ồng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trực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tiếp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chủ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trì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oặc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quan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địa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phương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khác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có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trách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nhiệm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hoặc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được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yêu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cầu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gửi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đến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ội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chuyên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đấu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tranh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phê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quan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điểm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sai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bảo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vệ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chủ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nghĩa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ác-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ênin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tư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tưởng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ồ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hí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inh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bảo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vệ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ương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iến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chủ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trương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đường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lối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pháp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Nhà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báo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tình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ộ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hính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Ban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í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thư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từ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thảo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trao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đổi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với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cộng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sản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cầm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quyền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thế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khảo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tổng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kết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tiễn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tiểu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bang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chuyên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môn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</w:t>
            </w:r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ội</w:t>
            </w:r>
            <w:proofErr w:type="spellEnd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1AA8C0E4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6DBA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.1782</w:t>
            </w:r>
          </w:p>
          <w:p w14:paraId="6C96605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.1783</w:t>
            </w:r>
          </w:p>
          <w:p w14:paraId="60B1EC8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FF16" w14:textId="5FFA4052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Niên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giám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khoa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học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năm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2022 -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vấn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đề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kinh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D52">
              <w:rPr>
                <w:b/>
                <w:iCs/>
                <w:spacing w:val="-4"/>
                <w:sz w:val="28"/>
                <w:szCs w:val="28"/>
              </w:rPr>
              <w:t>tế</w:t>
            </w:r>
            <w:proofErr w:type="spellEnd"/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>-</w:t>
            </w:r>
            <w:proofErr w:type="gramEnd"/>
            <w:r w:rsidRPr="00AF5526"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.- 307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</w:tc>
      </w:tr>
      <w:tr w:rsidR="00E36EE1" w14:paraId="1A889A1E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2607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.1784</w:t>
            </w:r>
          </w:p>
          <w:p w14:paraId="0ABC2E9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.1785</w:t>
            </w:r>
          </w:p>
          <w:p w14:paraId="5E555A4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4CA7B" w14:textId="705443E0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Niên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giám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khoa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học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năm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2022 -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vấn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đề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0FC4">
              <w:rPr>
                <w:b/>
                <w:iCs/>
                <w:spacing w:val="-4"/>
                <w:sz w:val="28"/>
                <w:szCs w:val="28"/>
              </w:rPr>
              <w:t>chính</w:t>
            </w:r>
            <w:proofErr w:type="spellEnd"/>
            <w:r w:rsidRPr="00780FC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0FC4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.- 255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</w:tc>
      </w:tr>
      <w:tr w:rsidR="00E36EE1" w14:paraId="48B4FE8C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CCD3A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.1786</w:t>
            </w:r>
          </w:p>
          <w:p w14:paraId="451A16C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.1787</w:t>
            </w:r>
          </w:p>
          <w:p w14:paraId="223AA3D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B3249" w14:textId="14E932CE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Niên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giám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khoa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học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năm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2022 -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vấn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đề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phòng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, an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ninh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5D1D52">
              <w:rPr>
                <w:b/>
                <w:iCs/>
                <w:spacing w:val="-4"/>
                <w:sz w:val="28"/>
                <w:szCs w:val="28"/>
              </w:rPr>
              <w:t>đối</w:t>
            </w:r>
            <w:proofErr w:type="spellEnd"/>
            <w:r w:rsidRPr="005D1D52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D52">
              <w:rPr>
                <w:b/>
                <w:iCs/>
                <w:spacing w:val="-4"/>
                <w:sz w:val="28"/>
                <w:szCs w:val="28"/>
              </w:rPr>
              <w:t>ngoại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.- 342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</w:tc>
      </w:tr>
      <w:tr w:rsidR="00E36EE1" w14:paraId="79314973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EC02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.1788</w:t>
            </w:r>
          </w:p>
          <w:p w14:paraId="552DB42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5564901C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18FC7CFA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96382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Công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tác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tư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tưởng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vấn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đề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đặt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ra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với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tác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tư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tưởng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thời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kỳ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triển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mới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đất</w:t>
            </w:r>
            <w:proofErr w:type="spellEnd"/>
            <w:r w:rsidRPr="008F50BC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50BC">
              <w:rPr>
                <w:b/>
                <w:iCs/>
                <w:spacing w:val="-4"/>
                <w:sz w:val="28"/>
                <w:szCs w:val="28"/>
              </w:rPr>
              <w:t>nước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Đào Duy </w:t>
            </w:r>
            <w:proofErr w:type="spellStart"/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Quát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.- 362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36B23D5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04A5F4C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chung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tưởng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29533BFE" w14:textId="3036B3F0" w:rsidR="00E36EE1" w:rsidRDefault="00E36EE1" w:rsidP="00E36EE1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tưởng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7BD5051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161FB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.1789</w:t>
            </w:r>
          </w:p>
          <w:p w14:paraId="1F88A23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57C2FAA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699983FB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5E19B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BB74AA">
              <w:rPr>
                <w:b/>
                <w:iCs/>
                <w:spacing w:val="-4"/>
                <w:sz w:val="28"/>
                <w:szCs w:val="28"/>
              </w:rPr>
              <w:t>Thúc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/>
                <w:iCs/>
                <w:spacing w:val="-4"/>
                <w:sz w:val="28"/>
                <w:szCs w:val="28"/>
              </w:rPr>
              <w:t>đẩy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/>
                <w:iCs/>
                <w:spacing w:val="-4"/>
                <w:sz w:val="28"/>
                <w:szCs w:val="28"/>
              </w:rPr>
              <w:t>tiến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/>
                <w:iCs/>
                <w:spacing w:val="-4"/>
                <w:sz w:val="28"/>
                <w:szCs w:val="28"/>
              </w:rPr>
              <w:t>trình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pacing w:val="-4"/>
                <w:sz w:val="28"/>
                <w:szCs w:val="28"/>
              </w:rPr>
              <w:t>C</w:t>
            </w:r>
            <w:r w:rsidRPr="00BB74AA">
              <w:rPr>
                <w:b/>
                <w:iCs/>
                <w:spacing w:val="-4"/>
                <w:sz w:val="28"/>
                <w:szCs w:val="28"/>
              </w:rPr>
              <w:t>huyển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/>
                <w:iCs/>
                <w:spacing w:val="-4"/>
                <w:sz w:val="28"/>
                <w:szCs w:val="28"/>
              </w:rPr>
              <w:t>đổi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/>
                <w:iCs/>
                <w:spacing w:val="-4"/>
                <w:sz w:val="28"/>
                <w:szCs w:val="28"/>
              </w:rPr>
              <w:t>số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BB74A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74AA">
              <w:rPr>
                <w:b/>
                <w:iCs/>
                <w:spacing w:val="-4"/>
                <w:sz w:val="28"/>
                <w:szCs w:val="28"/>
              </w:rPr>
              <w:t>gia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.- 655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87CDF75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99577ED" w14:textId="77777777" w:rsidR="00E36EE1" w:rsidRPr="00BA1F74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Định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Chuyển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đổi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số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gia</w:t>
            </w:r>
            <w:proofErr w:type="spellEnd"/>
            <w:r w:rsidRPr="00BB74AA">
              <w:rPr>
                <w:rStyle w:val="Emphasis"/>
                <w:bCs/>
                <w:i w:val="0"/>
                <w:color w:val="000000"/>
                <w:sz w:val="28"/>
                <w:szCs w:val="28"/>
              </w:rPr>
              <w:t>;</w:t>
            </w:r>
          </w:p>
          <w:p w14:paraId="06269292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416932F7" w14:textId="10D1ABDB" w:rsidR="00E36EE1" w:rsidRPr="008F50BC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Tiến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Chuyển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đổi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số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quốc</w:t>
            </w:r>
            <w:proofErr w:type="spellEnd"/>
            <w:r w:rsidRPr="00BB74AA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74AA">
              <w:rPr>
                <w:bCs/>
                <w:iCs/>
                <w:spacing w:val="-4"/>
                <w:sz w:val="28"/>
                <w:szCs w:val="28"/>
              </w:rPr>
              <w:t>gia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.</w:t>
            </w:r>
          </w:p>
        </w:tc>
      </w:tr>
      <w:tr w:rsidR="00E36EE1" w14:paraId="78A72A8D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85EA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.1790</w:t>
            </w:r>
          </w:p>
          <w:p w14:paraId="01F326A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681D7D5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0FF83846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DB1A5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BE18FF">
              <w:rPr>
                <w:b/>
                <w:iCs/>
                <w:spacing w:val="-4"/>
                <w:sz w:val="28"/>
                <w:szCs w:val="28"/>
              </w:rPr>
              <w:t xml:space="preserve">Văn </w:t>
            </w:r>
            <w:proofErr w:type="spellStart"/>
            <w:r w:rsidRPr="00BE18FF">
              <w:rPr>
                <w:b/>
                <w:iCs/>
                <w:spacing w:val="-4"/>
                <w:sz w:val="28"/>
                <w:szCs w:val="28"/>
              </w:rPr>
              <w:t>hóa</w:t>
            </w:r>
            <w:proofErr w:type="spellEnd"/>
            <w:r w:rsidRPr="00BE18F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E18FF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BE18FF">
              <w:rPr>
                <w:b/>
                <w:iCs/>
                <w:spacing w:val="-4"/>
                <w:sz w:val="28"/>
                <w:szCs w:val="28"/>
              </w:rPr>
              <w:t xml:space="preserve"> con </w:t>
            </w:r>
            <w:proofErr w:type="spellStart"/>
            <w:r w:rsidRPr="00BE18FF">
              <w:rPr>
                <w:b/>
                <w:iCs/>
                <w:spacing w:val="-4"/>
                <w:sz w:val="28"/>
                <w:szCs w:val="28"/>
              </w:rPr>
              <w:t>người</w:t>
            </w:r>
            <w:proofErr w:type="spellEnd"/>
            <w:r w:rsidRPr="00BE18FF">
              <w:rPr>
                <w:b/>
                <w:iCs/>
                <w:spacing w:val="-4"/>
                <w:sz w:val="28"/>
                <w:szCs w:val="28"/>
              </w:rPr>
              <w:t xml:space="preserve"> Việt Nam </w:t>
            </w:r>
            <w:proofErr w:type="spellStart"/>
            <w:r w:rsidRPr="00BE18FF">
              <w:rPr>
                <w:b/>
                <w:iCs/>
                <w:spacing w:val="-4"/>
                <w:sz w:val="28"/>
                <w:szCs w:val="28"/>
              </w:rPr>
              <w:t>thời</w:t>
            </w:r>
            <w:proofErr w:type="spellEnd"/>
            <w:r w:rsidRPr="00BE18F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E18FF">
              <w:rPr>
                <w:b/>
                <w:iCs/>
                <w:spacing w:val="-4"/>
                <w:sz w:val="28"/>
                <w:szCs w:val="28"/>
              </w:rPr>
              <w:t>hội</w:t>
            </w:r>
            <w:proofErr w:type="spellEnd"/>
            <w:r w:rsidRPr="00BE18F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18FF">
              <w:rPr>
                <w:b/>
                <w:iCs/>
                <w:spacing w:val="-4"/>
                <w:sz w:val="28"/>
                <w:szCs w:val="28"/>
              </w:rPr>
              <w:t>nhập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.- 559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B74E546" w14:textId="77777777" w:rsidR="00E36EE1" w:rsidRPr="008514D0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E8CA291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Văn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tộc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04458380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Cs/>
                <w:iCs/>
                <w:spacing w:val="-4"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Chữ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tình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còn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mãi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với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thời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gian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;</w:t>
            </w:r>
          </w:p>
          <w:p w14:paraId="40939425" w14:textId="79D26B69" w:rsidR="00E36EE1" w:rsidRPr="00BB74AA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 xml:space="preserve">- Báo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và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văn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vẫn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nở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đua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dưới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nắng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.</w:t>
            </w:r>
          </w:p>
        </w:tc>
      </w:tr>
      <w:tr w:rsidR="00E36EE1" w14:paraId="3CF88E96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2F41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.1791</w:t>
            </w:r>
          </w:p>
          <w:p w14:paraId="08DA3FBE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7CC1066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EE913A7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DF19F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Một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số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vấn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đề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lý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luận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thực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tiễn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về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đổi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mới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triển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đất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nước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Xuân </w:t>
            </w:r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Thắng</w:t>
            </w:r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.- 559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84B2F11" w14:textId="77777777" w:rsidR="00E36EE1" w:rsidRPr="008F40CA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F40CA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8F40C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F40CA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8F40CA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47594B89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Cs/>
                <w:iCs/>
                <w:spacing w:val="-4"/>
                <w:sz w:val="28"/>
                <w:szCs w:val="28"/>
              </w:rPr>
            </w:pPr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Nâng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tầm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tư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duy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lý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luận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vững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tin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vào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sự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lãnh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đạo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Đ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>ảng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;</w:t>
            </w:r>
          </w:p>
          <w:p w14:paraId="47B38EA0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Cs/>
                <w:iCs/>
                <w:spacing w:val="-4"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>-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P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>hát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huy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truyền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thống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cách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mạng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khơi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dậy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chí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tự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lực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tự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cường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dân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tộc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;</w:t>
            </w:r>
          </w:p>
          <w:p w14:paraId="0EA3CCE8" w14:textId="4E737162" w:rsidR="00E36EE1" w:rsidRPr="00BE18FF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>-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K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>hát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vọng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5AB2">
              <w:rPr>
                <w:bCs/>
                <w:iCs/>
                <w:spacing w:val="-4"/>
                <w:sz w:val="28"/>
                <w:szCs w:val="28"/>
              </w:rPr>
              <w:t>triển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Việt Nam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h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>ùng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c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>ường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t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>hịnh</w:t>
            </w:r>
            <w:proofErr w:type="spellEnd"/>
            <w:r w:rsidRPr="00CF5AB2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v</w:t>
            </w:r>
            <w:r w:rsidRPr="00CF5AB2">
              <w:rPr>
                <w:bCs/>
                <w:iCs/>
                <w:spacing w:val="-4"/>
                <w:sz w:val="28"/>
                <w:szCs w:val="28"/>
              </w:rPr>
              <w:t>ượng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.</w:t>
            </w:r>
          </w:p>
        </w:tc>
      </w:tr>
      <w:tr w:rsidR="00E36EE1" w14:paraId="7C74526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A60A9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.1792</w:t>
            </w:r>
          </w:p>
          <w:p w14:paraId="78AAF70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51D4AEC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</w:p>
          <w:p w14:paraId="3A4F4980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0CD7F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7E3BED">
              <w:rPr>
                <w:b/>
                <w:iCs/>
                <w:spacing w:val="-4"/>
                <w:sz w:val="28"/>
                <w:szCs w:val="28"/>
              </w:rPr>
              <w:t xml:space="preserve">Cuba Việt Nam: Hai </w:t>
            </w:r>
            <w:proofErr w:type="spellStart"/>
            <w:r w:rsidRPr="007E3BED">
              <w:rPr>
                <w:b/>
                <w:iCs/>
                <w:spacing w:val="-4"/>
                <w:sz w:val="28"/>
                <w:szCs w:val="28"/>
              </w:rPr>
              <w:t>dân</w:t>
            </w:r>
            <w:proofErr w:type="spellEnd"/>
            <w:r w:rsidRPr="007E3BED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E3BED">
              <w:rPr>
                <w:b/>
                <w:iCs/>
                <w:spacing w:val="-4"/>
                <w:sz w:val="28"/>
                <w:szCs w:val="28"/>
              </w:rPr>
              <w:t>tộc</w:t>
            </w:r>
            <w:proofErr w:type="spellEnd"/>
            <w:r w:rsidRPr="007E3BED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7E3BED">
              <w:rPr>
                <w:b/>
                <w:iCs/>
                <w:spacing w:val="-4"/>
                <w:sz w:val="28"/>
                <w:szCs w:val="28"/>
              </w:rPr>
              <w:t>một</w:t>
            </w:r>
            <w:proofErr w:type="spellEnd"/>
            <w:r w:rsidRPr="007E3BED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E3BED">
              <w:rPr>
                <w:b/>
                <w:iCs/>
                <w:spacing w:val="-4"/>
                <w:sz w:val="28"/>
                <w:szCs w:val="28"/>
              </w:rPr>
              <w:t>lịch</w:t>
            </w:r>
            <w:proofErr w:type="spellEnd"/>
            <w:r w:rsidRPr="007E3BED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E3BED">
              <w:rPr>
                <w:b/>
                <w:iCs/>
                <w:spacing w:val="-4"/>
                <w:sz w:val="28"/>
                <w:szCs w:val="28"/>
              </w:rPr>
              <w:t>sử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/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Ruvislei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Gonzalez Saez; Vũ Trung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Mỹ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, Phạm Hoài </w:t>
            </w:r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Nam</w:t>
            </w:r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.- 222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C18617F" w14:textId="77777777" w:rsidR="00E36EE1" w:rsidRPr="00BC4208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C4208"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 w:rsidRPr="00BC4208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C4208"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BC4208">
              <w:rPr>
                <w:b/>
                <w:sz w:val="28"/>
                <w:szCs w:val="28"/>
                <w:u w:val="single"/>
              </w:rPr>
              <w:t>:</w:t>
            </w:r>
          </w:p>
          <w:p w14:paraId="0EC37BE2" w14:textId="0E610F3F" w:rsidR="00E36EE1" w:rsidRPr="00FB387A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N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>ội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dung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cuốn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sách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ghi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lại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dấu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mốc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sự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kiện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quan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trọng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lastRenderedPageBreak/>
              <w:t>quan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hệ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hai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nước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hơn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60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năm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qua</w:t>
            </w:r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từ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chuyến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tham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quan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cấp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cao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đ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>oàn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các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cấp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;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hợp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tác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song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phương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trên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nhiều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lĩnh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vực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đến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những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ảnh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về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tình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cảm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tốt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đẹp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trước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sau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như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một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,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chia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ngọt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sẻ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pacing w:val="-4"/>
                <w:sz w:val="28"/>
                <w:szCs w:val="28"/>
              </w:rPr>
              <w:t>b</w:t>
            </w:r>
            <w:r w:rsidRPr="00D974F0">
              <w:rPr>
                <w:bCs/>
                <w:iCs/>
                <w:spacing w:val="-4"/>
                <w:sz w:val="28"/>
                <w:szCs w:val="28"/>
              </w:rPr>
              <w:t>ùi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nhân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dân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hai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nước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khi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chiến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tranh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cũng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như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khi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hòa</w:t>
            </w:r>
            <w:proofErr w:type="spellEnd"/>
            <w:r w:rsidRPr="00D974F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74F0">
              <w:rPr>
                <w:bCs/>
                <w:iCs/>
                <w:spacing w:val="-4"/>
                <w:sz w:val="28"/>
                <w:szCs w:val="28"/>
              </w:rPr>
              <w:t>bình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>.</w:t>
            </w:r>
          </w:p>
        </w:tc>
      </w:tr>
      <w:tr w:rsidR="00E36EE1" w14:paraId="240E5819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8E39" w14:textId="77777777" w:rsidR="00E36EE1" w:rsidRPr="00FB387A" w:rsidRDefault="00E36EE1" w:rsidP="00E36EE1">
            <w:pPr>
              <w:spacing w:before="120"/>
              <w:rPr>
                <w:sz w:val="28"/>
                <w:szCs w:val="28"/>
              </w:rPr>
            </w:pPr>
            <w:r w:rsidRPr="00FB387A">
              <w:rPr>
                <w:sz w:val="28"/>
                <w:szCs w:val="28"/>
              </w:rPr>
              <w:lastRenderedPageBreak/>
              <w:t>NC</w:t>
            </w:r>
            <w:r w:rsidRPr="00FB387A">
              <w:rPr>
                <w:sz w:val="20"/>
                <w:szCs w:val="20"/>
              </w:rPr>
              <w:t>VL</w:t>
            </w:r>
            <w:r w:rsidRPr="00FB387A">
              <w:rPr>
                <w:sz w:val="28"/>
                <w:szCs w:val="28"/>
              </w:rPr>
              <w:t>.17</w:t>
            </w:r>
            <w:r>
              <w:rPr>
                <w:sz w:val="28"/>
                <w:szCs w:val="28"/>
              </w:rPr>
              <w:t>93</w:t>
            </w:r>
          </w:p>
          <w:p w14:paraId="749B040F" w14:textId="77777777" w:rsidR="00E36EE1" w:rsidRPr="00FB387A" w:rsidRDefault="00E36EE1" w:rsidP="00E36EE1">
            <w:pPr>
              <w:spacing w:before="120"/>
              <w:rPr>
                <w:sz w:val="28"/>
                <w:szCs w:val="28"/>
              </w:rPr>
            </w:pPr>
            <w:r w:rsidRPr="00FB387A">
              <w:rPr>
                <w:sz w:val="28"/>
                <w:szCs w:val="28"/>
              </w:rPr>
              <w:t>NC</w:t>
            </w:r>
            <w:r w:rsidRPr="00FB387A">
              <w:rPr>
                <w:sz w:val="20"/>
                <w:szCs w:val="20"/>
              </w:rPr>
              <w:t>VL</w:t>
            </w:r>
            <w:r w:rsidRPr="00FB387A">
              <w:rPr>
                <w:sz w:val="28"/>
                <w:szCs w:val="28"/>
              </w:rPr>
              <w:t>.17</w:t>
            </w:r>
            <w:r>
              <w:rPr>
                <w:sz w:val="28"/>
                <w:szCs w:val="28"/>
              </w:rPr>
              <w:t>94</w:t>
            </w:r>
          </w:p>
          <w:p w14:paraId="79F7AE1B" w14:textId="77777777" w:rsidR="00E36EE1" w:rsidRPr="00FB387A" w:rsidRDefault="00E36EE1" w:rsidP="00E36EE1">
            <w:pPr>
              <w:spacing w:before="120"/>
              <w:rPr>
                <w:sz w:val="28"/>
                <w:szCs w:val="28"/>
              </w:rPr>
            </w:pPr>
            <w:r w:rsidRPr="00FB387A">
              <w:rPr>
                <w:sz w:val="28"/>
                <w:szCs w:val="28"/>
              </w:rPr>
              <w:t>NC</w:t>
            </w:r>
            <w:r w:rsidRPr="00FB387A">
              <w:rPr>
                <w:sz w:val="20"/>
                <w:szCs w:val="20"/>
              </w:rPr>
              <w:t>VL</w:t>
            </w:r>
            <w:r w:rsidRPr="00FB387A">
              <w:rPr>
                <w:sz w:val="28"/>
                <w:szCs w:val="28"/>
              </w:rPr>
              <w:t>.179</w:t>
            </w:r>
            <w:r>
              <w:rPr>
                <w:sz w:val="28"/>
                <w:szCs w:val="28"/>
              </w:rPr>
              <w:t>5</w:t>
            </w:r>
          </w:p>
          <w:p w14:paraId="09BA5BE8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F28FC" w14:textId="77777777" w:rsidR="00E36EE1" w:rsidRPr="00FB387A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Nhận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diện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đấu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tranh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phản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bác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các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quan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điểm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sai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trái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thù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địch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;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bảo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vệ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nền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tảng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tư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tưởng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của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Đảng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tình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hình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b/>
                <w:iCs/>
                <w:spacing w:val="-4"/>
                <w:sz w:val="28"/>
                <w:szCs w:val="28"/>
              </w:rPr>
              <w:t>mới</w:t>
            </w:r>
            <w:proofErr w:type="spellEnd"/>
            <w:r w:rsidRPr="00FB387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FB387A">
              <w:rPr>
                <w:bCs/>
                <w:iCs/>
                <w:spacing w:val="-4"/>
                <w:sz w:val="28"/>
                <w:szCs w:val="28"/>
              </w:rPr>
              <w:t xml:space="preserve">/ Nguyễn Minh Thắng, Nguyễn Bá </w:t>
            </w:r>
            <w:proofErr w:type="gramStart"/>
            <w:r w:rsidRPr="00FB387A">
              <w:rPr>
                <w:bCs/>
                <w:iCs/>
                <w:spacing w:val="-4"/>
                <w:sz w:val="28"/>
                <w:szCs w:val="28"/>
              </w:rPr>
              <w:t xml:space="preserve">Dương </w:t>
            </w:r>
            <w:r w:rsidRPr="00FB387A">
              <w:rPr>
                <w:sz w:val="28"/>
                <w:szCs w:val="28"/>
              </w:rPr>
              <w:t>.</w:t>
            </w:r>
            <w:proofErr w:type="gramEnd"/>
            <w:r w:rsidRPr="00FB387A">
              <w:rPr>
                <w:sz w:val="28"/>
                <w:szCs w:val="28"/>
              </w:rPr>
              <w:t xml:space="preserve">- H.: </w:t>
            </w:r>
            <w:proofErr w:type="spellStart"/>
            <w:r w:rsidRPr="00FB387A">
              <w:rPr>
                <w:sz w:val="28"/>
                <w:szCs w:val="28"/>
              </w:rPr>
              <w:t>Chính</w:t>
            </w:r>
            <w:proofErr w:type="spellEnd"/>
            <w:r w:rsidRPr="00FB387A">
              <w:rPr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sz w:val="28"/>
                <w:szCs w:val="28"/>
              </w:rPr>
              <w:t>trị</w:t>
            </w:r>
            <w:proofErr w:type="spellEnd"/>
            <w:r w:rsidRPr="00FB387A">
              <w:rPr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sz w:val="28"/>
                <w:szCs w:val="28"/>
              </w:rPr>
              <w:t>quốc</w:t>
            </w:r>
            <w:proofErr w:type="spellEnd"/>
            <w:r w:rsidRPr="00FB387A">
              <w:rPr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sz w:val="28"/>
                <w:szCs w:val="28"/>
              </w:rPr>
              <w:t>gia</w:t>
            </w:r>
            <w:proofErr w:type="spellEnd"/>
            <w:r w:rsidRPr="00FB387A">
              <w:rPr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sz w:val="28"/>
                <w:szCs w:val="28"/>
              </w:rPr>
              <w:t>Sự</w:t>
            </w:r>
            <w:proofErr w:type="spellEnd"/>
            <w:r w:rsidRPr="00FB387A">
              <w:rPr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sz w:val="28"/>
                <w:szCs w:val="28"/>
              </w:rPr>
              <w:t>thật</w:t>
            </w:r>
            <w:proofErr w:type="spellEnd"/>
            <w:r w:rsidRPr="00FB387A">
              <w:rPr>
                <w:sz w:val="28"/>
                <w:szCs w:val="28"/>
              </w:rPr>
              <w:t>, 2023 .- 223tr.; 24cm.</w:t>
            </w:r>
          </w:p>
          <w:p w14:paraId="65342A08" w14:textId="77777777" w:rsidR="00E36EE1" w:rsidRPr="00FB387A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B387A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B387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B387A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B387A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1D3D509F" w14:textId="77777777" w:rsidR="00E36EE1" w:rsidRPr="00FB387A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sz w:val="28"/>
                <w:szCs w:val="28"/>
              </w:rPr>
            </w:pPr>
            <w:r w:rsidRPr="00FB387A">
              <w:rPr>
                <w:sz w:val="28"/>
                <w:szCs w:val="28"/>
              </w:rPr>
              <w:t xml:space="preserve">-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Nhiệm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vụ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trọng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yếu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trong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bảo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vệ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nền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tảng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tư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tưởng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Đảng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>;</w:t>
            </w:r>
          </w:p>
          <w:p w14:paraId="4D64834F" w14:textId="544AA3D3" w:rsidR="00E36EE1" w:rsidRPr="007E3BED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r w:rsidRPr="00FB387A">
              <w:rPr>
                <w:rStyle w:val="Emphasis"/>
                <w:i w:val="0"/>
                <w:sz w:val="28"/>
                <w:szCs w:val="28"/>
              </w:rPr>
              <w:t xml:space="preserve">- Bảo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vệ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nền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tảng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tư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tưởng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Đảng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sz w:val="28"/>
                <w:szCs w:val="28"/>
              </w:rPr>
              <w:t>-</w:t>
            </w:r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Mệnh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lệnh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của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cuộc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 w:rsidRPr="00FB387A">
              <w:rPr>
                <w:rStyle w:val="Emphasis"/>
                <w:i w:val="0"/>
                <w:sz w:val="28"/>
                <w:szCs w:val="28"/>
              </w:rPr>
              <w:t>sống</w:t>
            </w:r>
            <w:proofErr w:type="spellEnd"/>
            <w:r w:rsidRPr="00FB387A">
              <w:rPr>
                <w:rStyle w:val="Emphasis"/>
                <w:i w:val="0"/>
                <w:sz w:val="28"/>
                <w:szCs w:val="28"/>
              </w:rPr>
              <w:t>.</w:t>
            </w:r>
          </w:p>
        </w:tc>
      </w:tr>
      <w:tr w:rsidR="00E36EE1" w14:paraId="790CACD5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F5705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.1796</w:t>
            </w:r>
          </w:p>
          <w:p w14:paraId="5CCA4D88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.1797</w:t>
            </w:r>
          </w:p>
          <w:p w14:paraId="6F2579DB" w14:textId="77777777" w:rsidR="00E36EE1" w:rsidRPr="00FB387A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D37D7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huy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giá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biển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đảo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Việt Nam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hướng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tới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nền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kinh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tế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biển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xanh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bền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vững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Chu </w:t>
            </w:r>
            <w:proofErr w:type="spellStart"/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Hồi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.- 406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E24205B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AF9F018" w14:textId="77777777" w:rsidR="00E36EE1" w:rsidRPr="00303259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trạng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biển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đảo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Việt Nam</w:t>
            </w:r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14:paraId="0BC0A87E" w14:textId="017C8291" w:rsidR="00E36EE1" w:rsidRPr="00FB387A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Bảo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tồn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bền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vững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biển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đảo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Việt Nam.</w:t>
            </w:r>
          </w:p>
        </w:tc>
      </w:tr>
      <w:tr w:rsidR="00E36EE1" w14:paraId="6DF85C98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51D6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.1798</w:t>
            </w:r>
          </w:p>
          <w:p w14:paraId="1B456E01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.1799</w:t>
            </w:r>
          </w:p>
          <w:p w14:paraId="5199ECC3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.1800</w:t>
            </w:r>
          </w:p>
          <w:p w14:paraId="6C2F6550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CCADC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Thuật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ngữ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lý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luận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chính</w:t>
            </w:r>
            <w:proofErr w:type="spellEnd"/>
            <w:r w:rsidRPr="001F4B34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F4B34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Đình </w:t>
            </w:r>
            <w:proofErr w:type="spellStart"/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Thuận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09F217C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14E9007" w14:textId="73D43110" w:rsidR="00E36EE1" w:rsidRPr="001F4B34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trang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bị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những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kiến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bản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lĩnh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vực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xây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dựng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cụ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tra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phục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vụ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quá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trình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tập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bạn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đọc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với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trình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bày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có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hệ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thống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đã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giải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thích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thông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thuật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ngữ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theo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hướng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ngắn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gọn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dễ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hiểu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mục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từ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bản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quan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điểm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chủ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trương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Đảng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pháp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luật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Nhà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nước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từ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thông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dụng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ngành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như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triết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Mác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Lênin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kinh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tế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Mác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Lênin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chủ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nghĩa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hệ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thống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nhà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nước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pháp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luật</w:t>
            </w:r>
            <w:proofErr w:type="spellEnd"/>
            <w:r w:rsidRPr="00621BBB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…</w:t>
            </w:r>
          </w:p>
        </w:tc>
      </w:tr>
      <w:tr w:rsidR="00E36EE1" w14:paraId="0D29F009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A455D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.1801</w:t>
            </w:r>
          </w:p>
          <w:p w14:paraId="6273CE2F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.1802</w:t>
            </w:r>
          </w:p>
          <w:p w14:paraId="02714BD2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9D345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Thúc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đẩy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hợp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tác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tiểu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vùng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Mê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Kông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hướng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tới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tăng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trưởng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bền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vững</w:t>
            </w:r>
            <w:proofErr w:type="spellEnd"/>
            <w:r w:rsidRPr="00522B6F">
              <w:rPr>
                <w:b/>
                <w:iCs/>
                <w:spacing w:val="-4"/>
                <w:sz w:val="28"/>
                <w:szCs w:val="28"/>
              </w:rPr>
              <w:t xml:space="preserve">, bao </w:t>
            </w:r>
            <w:proofErr w:type="spellStart"/>
            <w:r w:rsidRPr="00522B6F">
              <w:rPr>
                <w:b/>
                <w:iCs/>
                <w:spacing w:val="-4"/>
                <w:sz w:val="28"/>
                <w:szCs w:val="28"/>
              </w:rPr>
              <w:t>trùm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nước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Văn </w:t>
            </w:r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 xml:space="preserve">Thành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.- 427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6EAAAA6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3A17F11" w14:textId="77777777" w:rsidR="00E36EE1" w:rsidRPr="00522B6F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 w:rsidRPr="00522B6F">
              <w:rPr>
                <w:rStyle w:val="Emphasis"/>
                <w:i w:val="0"/>
                <w:iCs w:val="0"/>
                <w:color w:val="000000"/>
              </w:rPr>
              <w:t xml:space="preserve">-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Tiểu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vùng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ê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Kông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-</w:t>
            </w:r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</w:t>
            </w:r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iá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địa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-</w:t>
            </w:r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chiến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lược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mối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quan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tâm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một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nước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ngoài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khu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14:paraId="75948411" w14:textId="77777777" w:rsidR="00E36EE1" w:rsidRPr="00522B6F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-</w:t>
            </w:r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Những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chế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hợp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tiểu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vùng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ê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Kông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14:paraId="4F766C6A" w14:textId="5D9B78A9" w:rsidR="00E36EE1" w:rsidRPr="001F4B34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-</w:t>
            </w:r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Thời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thách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triển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vọng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tăng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trưởng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bền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vững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bao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trùm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tiểu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vùng</w:t>
            </w:r>
            <w:proofErr w:type="spellEnd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B6F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</w:t>
            </w:r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ê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Kông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7A64FF4F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37BB4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.1803</w:t>
            </w:r>
          </w:p>
          <w:p w14:paraId="0DCD6190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.1804</w:t>
            </w:r>
          </w:p>
          <w:p w14:paraId="2EC1409C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49B7E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Xã</w:t>
            </w:r>
            <w:proofErr w:type="spellEnd"/>
            <w:r w:rsidRPr="00286B5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hội</w:t>
            </w:r>
            <w:proofErr w:type="spellEnd"/>
            <w:r w:rsidRPr="00286B5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học</w:t>
            </w:r>
            <w:proofErr w:type="spellEnd"/>
            <w:r w:rsidRPr="00286B5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với</w:t>
            </w:r>
            <w:proofErr w:type="spellEnd"/>
            <w:r w:rsidRPr="00286B5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lãnh</w:t>
            </w:r>
            <w:proofErr w:type="spellEnd"/>
            <w:r w:rsidRPr="00286B5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đạo</w:t>
            </w:r>
            <w:proofErr w:type="spellEnd"/>
            <w:r w:rsidRPr="00286B5A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quản</w:t>
            </w:r>
            <w:proofErr w:type="spellEnd"/>
            <w:r w:rsidRPr="00286B5A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6B5A">
              <w:rPr>
                <w:b/>
                <w:iCs/>
                <w:spacing w:val="-4"/>
                <w:sz w:val="28"/>
                <w:szCs w:val="28"/>
              </w:rPr>
              <w:t>lý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Phạm </w:t>
            </w:r>
            <w:proofErr w:type="spellStart"/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>Đi</w:t>
            </w:r>
            <w:proofErr w:type="spellEnd"/>
            <w:r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.- 579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66E03DE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5974659" w14:textId="77777777" w:rsidR="00E36EE1" w:rsidRPr="00861DE8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</w:t>
            </w:r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thiệu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một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nhìn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toàn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cập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nhật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tri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giúp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người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nắm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bắt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tốt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dự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sự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vấn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đang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nảy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sinh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đời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bởi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nay,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ngũ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bộ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của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chúng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được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hoàn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lượng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từng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bước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nâng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cao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chất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lượng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cấu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những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kỹ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năng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cụ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thể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kỹ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năng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nắm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bắt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thông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chứng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phân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tích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liệu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đánh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xu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hướng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…</w:t>
            </w:r>
          </w:p>
          <w:p w14:paraId="46D87DF5" w14:textId="377290FC" w:rsidR="00E36EE1" w:rsidRPr="00522B6F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Với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18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chương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được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thiết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kế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mang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tính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hệ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thống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cập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nhật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khoa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cung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cấp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đến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những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tri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thức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cần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thiết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nhất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vận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dụng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tiễn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nay,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dày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biên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soạn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giới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thiệu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đến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bạn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đọc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bám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với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mỗi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hoạt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từng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lĩnh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vực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cụ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thể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. Qua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như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Khái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quát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học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cấu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phân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tầng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Dư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truyền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thông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chúng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đối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với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Dân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triển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Vai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trò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hóa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Di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động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Quản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bối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nay…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giúp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bạn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đọc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nhận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trạng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xu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hướng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biến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đổi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cấu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phân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tầng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lastRenderedPageBreak/>
              <w:t xml:space="preserve">ở Việt Nam;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nắm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bắt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định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hướng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dư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tình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huống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lãnh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đạo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đánh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dân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triển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cũng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như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hiệu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chính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sách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nhận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diện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một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số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vấn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đề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về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biến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đổi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tác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quản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xã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hội</w:t>
            </w:r>
            <w:proofErr w:type="spellEnd"/>
            <w:r w:rsidRPr="00861DE8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.</w:t>
            </w:r>
          </w:p>
        </w:tc>
      </w:tr>
      <w:tr w:rsidR="00E36EE1" w14:paraId="463AB435" w14:textId="77777777" w:rsidTr="00E62DB9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01F82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.1805</w:t>
            </w:r>
          </w:p>
          <w:p w14:paraId="4C65984A" w14:textId="77777777" w:rsidR="00E36EE1" w:rsidRDefault="00E36EE1" w:rsidP="00E36EE1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.1806</w:t>
            </w:r>
          </w:p>
          <w:p w14:paraId="20C98EC6" w14:textId="77777777" w:rsidR="00E36EE1" w:rsidRPr="00D47D35" w:rsidRDefault="00E36EE1" w:rsidP="00E36EE1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03575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huy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giá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trị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văn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hóa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sức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mạnh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con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người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Việt Nam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trong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công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cuộc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xây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dựng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và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phát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triển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đất</w:t>
            </w:r>
            <w:proofErr w:type="spellEnd"/>
            <w:r w:rsidRPr="00303259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b/>
                <w:iCs/>
                <w:spacing w:val="-4"/>
                <w:sz w:val="28"/>
                <w:szCs w:val="28"/>
              </w:rPr>
              <w:t>nước</w:t>
            </w:r>
            <w:proofErr w:type="spellEnd"/>
            <w:r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</w:rPr>
              <w:t xml:space="preserve">/ Nguyễn Duy Bắc, Vũ Thị Phương </w:t>
            </w:r>
            <w:proofErr w:type="gramStart"/>
            <w:r>
              <w:rPr>
                <w:bCs/>
                <w:iCs/>
                <w:spacing w:val="-4"/>
                <w:sz w:val="28"/>
                <w:szCs w:val="28"/>
              </w:rPr>
              <w:t xml:space="preserve">Hậu </w:t>
            </w:r>
            <w:r w:rsidRPr="00D47D35">
              <w:rPr>
                <w:sz w:val="28"/>
                <w:szCs w:val="28"/>
              </w:rPr>
              <w:t>.</w:t>
            </w:r>
            <w:proofErr w:type="gramEnd"/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.- 359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75FBCE4" w14:textId="77777777" w:rsidR="00E36EE1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EDE6C8A" w14:textId="77777777" w:rsidR="00E36EE1" w:rsidRPr="00303259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Cơ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sở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lý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luận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tiễn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nghiên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cứu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huy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văn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hóa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sức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mạnh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người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Việt Nam;</w:t>
            </w:r>
          </w:p>
          <w:p w14:paraId="15F6D1B0" w14:textId="77777777" w:rsidR="00E36EE1" w:rsidRPr="00303259" w:rsidRDefault="00E36EE1" w:rsidP="00E36EE1">
            <w:pPr>
              <w:spacing w:before="120" w:line="312" w:lineRule="auto"/>
              <w:ind w:firstLine="329"/>
              <w:jc w:val="both"/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Thực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trạng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huy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văn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,</w:t>
            </w:r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sức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mạnh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người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cuộc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xây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dựng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triển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đất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nước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14:paraId="6F7713AD" w14:textId="38D70177" w:rsidR="00E36EE1" w:rsidRPr="00286B5A" w:rsidRDefault="00E36EE1" w:rsidP="00E36EE1">
            <w:pPr>
              <w:spacing w:before="120" w:line="312" w:lineRule="auto"/>
              <w:ind w:firstLine="329"/>
              <w:jc w:val="both"/>
              <w:rPr>
                <w:b/>
                <w:iCs/>
                <w:spacing w:val="-4"/>
                <w:sz w:val="28"/>
                <w:szCs w:val="28"/>
              </w:rPr>
            </w:pPr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Bối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cảnh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giải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pháp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huy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giá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trị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văn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hóa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sức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mạnh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người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trong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công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cuộc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xây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dựng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và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phát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triển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đất</w:t>
            </w:r>
            <w:proofErr w:type="spellEnd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259"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z w:val="28"/>
                <w:szCs w:val="28"/>
              </w:rPr>
              <w:t>.</w:t>
            </w:r>
          </w:p>
        </w:tc>
      </w:tr>
    </w:tbl>
    <w:p w14:paraId="1B1E14E6" w14:textId="5C2D120A" w:rsidR="00C07539" w:rsidRDefault="00E62DB9" w:rsidP="00430CED">
      <w:pPr>
        <w:shd w:val="clear" w:color="auto" w:fill="FFFFFF" w:themeFill="background1"/>
      </w:pPr>
      <w:r>
        <w:br w:type="textWrapping" w:clear="all"/>
      </w:r>
    </w:p>
    <w:p w14:paraId="6C148A27" w14:textId="77777777" w:rsidR="00C07539" w:rsidRPr="00C07539" w:rsidRDefault="00C07539" w:rsidP="00430CED">
      <w:pPr>
        <w:shd w:val="clear" w:color="auto" w:fill="FFFFFF" w:themeFill="background1"/>
      </w:pPr>
    </w:p>
    <w:p w14:paraId="6B04E8C3" w14:textId="77777777" w:rsidR="00C07539" w:rsidRPr="00C07539" w:rsidRDefault="00C07539" w:rsidP="00430CED">
      <w:pPr>
        <w:shd w:val="clear" w:color="auto" w:fill="FFFFFF" w:themeFill="background1"/>
      </w:pPr>
    </w:p>
    <w:p w14:paraId="36625E93" w14:textId="77777777" w:rsidR="00C07539" w:rsidRPr="00C07539" w:rsidRDefault="00C07539" w:rsidP="00430CED">
      <w:pPr>
        <w:shd w:val="clear" w:color="auto" w:fill="FFFFFF" w:themeFill="background1"/>
      </w:pPr>
    </w:p>
    <w:p w14:paraId="76D3103B" w14:textId="77777777" w:rsidR="00C07539" w:rsidRPr="00C07539" w:rsidRDefault="00C07539" w:rsidP="00430CED">
      <w:pPr>
        <w:shd w:val="clear" w:color="auto" w:fill="FFFFFF" w:themeFill="background1"/>
      </w:pPr>
    </w:p>
    <w:p w14:paraId="1A2297AE" w14:textId="77777777" w:rsidR="00C07539" w:rsidRPr="00C07539" w:rsidRDefault="00C07539" w:rsidP="00430CED">
      <w:pPr>
        <w:shd w:val="clear" w:color="auto" w:fill="FFFFFF" w:themeFill="background1"/>
      </w:pPr>
    </w:p>
    <w:p w14:paraId="3C21A595" w14:textId="77777777" w:rsidR="00C07539" w:rsidRDefault="00C07539" w:rsidP="00430CED">
      <w:pPr>
        <w:shd w:val="clear" w:color="auto" w:fill="FFFFFF" w:themeFill="background1"/>
      </w:pPr>
    </w:p>
    <w:p w14:paraId="71DA27E2" w14:textId="77777777" w:rsidR="00F53B95" w:rsidRPr="00C07539" w:rsidRDefault="00C07539" w:rsidP="00430CED">
      <w:pPr>
        <w:shd w:val="clear" w:color="auto" w:fill="FFFFFF" w:themeFill="background1"/>
        <w:tabs>
          <w:tab w:val="left" w:pos="6426"/>
        </w:tabs>
      </w:pPr>
      <w:r>
        <w:tab/>
      </w:r>
    </w:p>
    <w:sectPr w:rsidR="00F53B95" w:rsidRPr="00C07539" w:rsidSect="004747D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84F3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5C4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0ACF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8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7A64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C4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64D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CA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E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A67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C0897"/>
    <w:multiLevelType w:val="hybridMultilevel"/>
    <w:tmpl w:val="E494C59E"/>
    <w:lvl w:ilvl="0" w:tplc="34A06C6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86ADA"/>
    <w:multiLevelType w:val="hybridMultilevel"/>
    <w:tmpl w:val="E49E12E4"/>
    <w:lvl w:ilvl="0" w:tplc="19B0C7A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075C04C3"/>
    <w:multiLevelType w:val="hybridMultilevel"/>
    <w:tmpl w:val="5DB8C404"/>
    <w:lvl w:ilvl="0" w:tplc="7FE639B6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3" w15:restartNumberingAfterBreak="0">
    <w:nsid w:val="0ABA35E0"/>
    <w:multiLevelType w:val="hybridMultilevel"/>
    <w:tmpl w:val="CF489FD0"/>
    <w:lvl w:ilvl="0" w:tplc="FE3E5C14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4" w15:restartNumberingAfterBreak="0">
    <w:nsid w:val="0AC30971"/>
    <w:multiLevelType w:val="hybridMultilevel"/>
    <w:tmpl w:val="4628F996"/>
    <w:lvl w:ilvl="0" w:tplc="7F94B6B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15" w15:restartNumberingAfterBreak="0">
    <w:nsid w:val="100B3856"/>
    <w:multiLevelType w:val="hybridMultilevel"/>
    <w:tmpl w:val="AE18627C"/>
    <w:lvl w:ilvl="0" w:tplc="11FA1206">
      <w:numFmt w:val="bullet"/>
      <w:lvlText w:val="-"/>
      <w:lvlJc w:val="left"/>
      <w:pPr>
        <w:tabs>
          <w:tab w:val="num" w:pos="1125"/>
        </w:tabs>
        <w:ind w:left="1125" w:hanging="6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195E63E1"/>
    <w:multiLevelType w:val="hybridMultilevel"/>
    <w:tmpl w:val="3C9C8BCA"/>
    <w:lvl w:ilvl="0" w:tplc="2F44A64C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1FE07E99"/>
    <w:multiLevelType w:val="hybridMultilevel"/>
    <w:tmpl w:val="815E7560"/>
    <w:lvl w:ilvl="0" w:tplc="3586DFF0"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239A0D4A"/>
    <w:multiLevelType w:val="hybridMultilevel"/>
    <w:tmpl w:val="7E18E9C6"/>
    <w:lvl w:ilvl="0" w:tplc="C60A076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9" w15:restartNumberingAfterBreak="0">
    <w:nsid w:val="24CF5A2B"/>
    <w:multiLevelType w:val="multilevel"/>
    <w:tmpl w:val="B84E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451203"/>
    <w:multiLevelType w:val="hybridMultilevel"/>
    <w:tmpl w:val="BB30922C"/>
    <w:lvl w:ilvl="0" w:tplc="01DE10AA">
      <w:start w:val="5850"/>
      <w:numFmt w:val="bullet"/>
      <w:lvlText w:val="-"/>
      <w:lvlJc w:val="left"/>
      <w:pPr>
        <w:tabs>
          <w:tab w:val="num" w:pos="826"/>
        </w:tabs>
        <w:ind w:left="826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abstractNum w:abstractNumId="21" w15:restartNumberingAfterBreak="0">
    <w:nsid w:val="256544A4"/>
    <w:multiLevelType w:val="hybridMultilevel"/>
    <w:tmpl w:val="E4B47FDE"/>
    <w:lvl w:ilvl="0" w:tplc="6F44D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06C73"/>
    <w:multiLevelType w:val="hybridMultilevel"/>
    <w:tmpl w:val="CD94591A"/>
    <w:lvl w:ilvl="0" w:tplc="8018A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A18A4"/>
    <w:multiLevelType w:val="hybridMultilevel"/>
    <w:tmpl w:val="E9BA2EC4"/>
    <w:lvl w:ilvl="0" w:tplc="1128881A"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4" w15:restartNumberingAfterBreak="0">
    <w:nsid w:val="309876E6"/>
    <w:multiLevelType w:val="hybridMultilevel"/>
    <w:tmpl w:val="48D8D8B8"/>
    <w:lvl w:ilvl="0" w:tplc="BC7A2582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5" w15:restartNumberingAfterBreak="0">
    <w:nsid w:val="382765C4"/>
    <w:multiLevelType w:val="hybridMultilevel"/>
    <w:tmpl w:val="96EC6976"/>
    <w:lvl w:ilvl="0" w:tplc="8EDC00F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6" w15:restartNumberingAfterBreak="0">
    <w:nsid w:val="3BC24B46"/>
    <w:multiLevelType w:val="hybridMultilevel"/>
    <w:tmpl w:val="FC1ECA60"/>
    <w:lvl w:ilvl="0" w:tplc="A8A40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63F2E"/>
    <w:multiLevelType w:val="hybridMultilevel"/>
    <w:tmpl w:val="E0CEF4F6"/>
    <w:lvl w:ilvl="0" w:tplc="9EC2F858">
      <w:start w:val="3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3D9E0D95"/>
    <w:multiLevelType w:val="hybridMultilevel"/>
    <w:tmpl w:val="4E941094"/>
    <w:lvl w:ilvl="0" w:tplc="E8CEE6C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9" w15:restartNumberingAfterBreak="0">
    <w:nsid w:val="3F612C9C"/>
    <w:multiLevelType w:val="hybridMultilevel"/>
    <w:tmpl w:val="3D041390"/>
    <w:lvl w:ilvl="0" w:tplc="E9227992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0" w15:restartNumberingAfterBreak="0">
    <w:nsid w:val="42EE557B"/>
    <w:multiLevelType w:val="hybridMultilevel"/>
    <w:tmpl w:val="5FC0DFAC"/>
    <w:lvl w:ilvl="0" w:tplc="0E7C1A1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1" w15:restartNumberingAfterBreak="0">
    <w:nsid w:val="458663EA"/>
    <w:multiLevelType w:val="hybridMultilevel"/>
    <w:tmpl w:val="CAACA4C4"/>
    <w:lvl w:ilvl="0" w:tplc="13A636E2">
      <w:numFmt w:val="bullet"/>
      <w:lvlText w:val="-"/>
      <w:lvlJc w:val="left"/>
      <w:pPr>
        <w:tabs>
          <w:tab w:val="num" w:pos="918"/>
        </w:tabs>
        <w:ind w:left="918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46724724"/>
    <w:multiLevelType w:val="hybridMultilevel"/>
    <w:tmpl w:val="A4946C90"/>
    <w:lvl w:ilvl="0" w:tplc="839ED25C"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3" w15:restartNumberingAfterBreak="0">
    <w:nsid w:val="477F1950"/>
    <w:multiLevelType w:val="hybridMultilevel"/>
    <w:tmpl w:val="9434311C"/>
    <w:lvl w:ilvl="0" w:tplc="6A1AC7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82AAD"/>
    <w:multiLevelType w:val="hybridMultilevel"/>
    <w:tmpl w:val="DE027E8A"/>
    <w:lvl w:ilvl="0" w:tplc="063A4880">
      <w:numFmt w:val="bullet"/>
      <w:lvlText w:val="-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abstractNum w:abstractNumId="35" w15:restartNumberingAfterBreak="0">
    <w:nsid w:val="52402775"/>
    <w:multiLevelType w:val="hybridMultilevel"/>
    <w:tmpl w:val="850697F2"/>
    <w:lvl w:ilvl="0" w:tplc="F5A085C0">
      <w:numFmt w:val="bullet"/>
      <w:lvlText w:val="-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abstractNum w:abstractNumId="36" w15:restartNumberingAfterBreak="0">
    <w:nsid w:val="58667F8A"/>
    <w:multiLevelType w:val="hybridMultilevel"/>
    <w:tmpl w:val="ED7C5C6E"/>
    <w:lvl w:ilvl="0" w:tplc="ADF4E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9002C"/>
    <w:multiLevelType w:val="hybridMultilevel"/>
    <w:tmpl w:val="4BEAAD2C"/>
    <w:lvl w:ilvl="0" w:tplc="5E229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E1298"/>
    <w:multiLevelType w:val="hybridMultilevel"/>
    <w:tmpl w:val="E8220036"/>
    <w:lvl w:ilvl="0" w:tplc="7FA68BDC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9" w15:restartNumberingAfterBreak="0">
    <w:nsid w:val="68CF0A96"/>
    <w:multiLevelType w:val="hybridMultilevel"/>
    <w:tmpl w:val="A7F4BB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2586AC3"/>
    <w:multiLevelType w:val="hybridMultilevel"/>
    <w:tmpl w:val="4EE06EEE"/>
    <w:lvl w:ilvl="0" w:tplc="10BC7DF2">
      <w:start w:val="50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41" w15:restartNumberingAfterBreak="0">
    <w:nsid w:val="72BB5012"/>
    <w:multiLevelType w:val="hybridMultilevel"/>
    <w:tmpl w:val="80AEF3C2"/>
    <w:lvl w:ilvl="0" w:tplc="73701D26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42" w15:restartNumberingAfterBreak="0">
    <w:nsid w:val="7483195C"/>
    <w:multiLevelType w:val="hybridMultilevel"/>
    <w:tmpl w:val="E16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04616"/>
    <w:multiLevelType w:val="hybridMultilevel"/>
    <w:tmpl w:val="5E80BF5C"/>
    <w:lvl w:ilvl="0" w:tplc="78D05D5E"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44" w15:restartNumberingAfterBreak="0">
    <w:nsid w:val="7C784A59"/>
    <w:multiLevelType w:val="hybridMultilevel"/>
    <w:tmpl w:val="4F446B80"/>
    <w:lvl w:ilvl="0" w:tplc="EBAA6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29172">
    <w:abstractNumId w:val="42"/>
  </w:num>
  <w:num w:numId="2" w16cid:durableId="271522196">
    <w:abstractNumId w:val="21"/>
  </w:num>
  <w:num w:numId="3" w16cid:durableId="1442214976">
    <w:abstractNumId w:val="9"/>
  </w:num>
  <w:num w:numId="4" w16cid:durableId="2109034013">
    <w:abstractNumId w:val="7"/>
  </w:num>
  <w:num w:numId="5" w16cid:durableId="1954552499">
    <w:abstractNumId w:val="6"/>
  </w:num>
  <w:num w:numId="6" w16cid:durableId="138231620">
    <w:abstractNumId w:val="5"/>
  </w:num>
  <w:num w:numId="7" w16cid:durableId="1152982562">
    <w:abstractNumId w:val="4"/>
  </w:num>
  <w:num w:numId="8" w16cid:durableId="671373702">
    <w:abstractNumId w:val="8"/>
  </w:num>
  <w:num w:numId="9" w16cid:durableId="631983172">
    <w:abstractNumId w:val="3"/>
  </w:num>
  <w:num w:numId="10" w16cid:durableId="125047575">
    <w:abstractNumId w:val="2"/>
  </w:num>
  <w:num w:numId="11" w16cid:durableId="236982763">
    <w:abstractNumId w:val="1"/>
  </w:num>
  <w:num w:numId="12" w16cid:durableId="282461714">
    <w:abstractNumId w:val="0"/>
  </w:num>
  <w:num w:numId="13" w16cid:durableId="60099463">
    <w:abstractNumId w:val="29"/>
  </w:num>
  <w:num w:numId="14" w16cid:durableId="1579363722">
    <w:abstractNumId w:val="41"/>
  </w:num>
  <w:num w:numId="15" w16cid:durableId="1136072879">
    <w:abstractNumId w:val="44"/>
  </w:num>
  <w:num w:numId="16" w16cid:durableId="728381390">
    <w:abstractNumId w:val="40"/>
  </w:num>
  <w:num w:numId="17" w16cid:durableId="194469220">
    <w:abstractNumId w:val="10"/>
  </w:num>
  <w:num w:numId="18" w16cid:durableId="1402385">
    <w:abstractNumId w:val="30"/>
  </w:num>
  <w:num w:numId="19" w16cid:durableId="2020890332">
    <w:abstractNumId w:val="25"/>
  </w:num>
  <w:num w:numId="20" w16cid:durableId="2054888332">
    <w:abstractNumId w:val="22"/>
  </w:num>
  <w:num w:numId="21" w16cid:durableId="70393676">
    <w:abstractNumId w:val="37"/>
  </w:num>
  <w:num w:numId="22" w16cid:durableId="1296448261">
    <w:abstractNumId w:val="12"/>
  </w:num>
  <w:num w:numId="23" w16cid:durableId="1953441765">
    <w:abstractNumId w:val="18"/>
  </w:num>
  <w:num w:numId="24" w16cid:durableId="884875036">
    <w:abstractNumId w:val="24"/>
  </w:num>
  <w:num w:numId="25" w16cid:durableId="1005716389">
    <w:abstractNumId w:val="13"/>
  </w:num>
  <w:num w:numId="26" w16cid:durableId="258878038">
    <w:abstractNumId w:val="20"/>
  </w:num>
  <w:num w:numId="27" w16cid:durableId="1563061202">
    <w:abstractNumId w:val="36"/>
  </w:num>
  <w:num w:numId="28" w16cid:durableId="452291343">
    <w:abstractNumId w:val="15"/>
  </w:num>
  <w:num w:numId="29" w16cid:durableId="2064407908">
    <w:abstractNumId w:val="11"/>
  </w:num>
  <w:num w:numId="30" w16cid:durableId="172843154">
    <w:abstractNumId w:val="26"/>
  </w:num>
  <w:num w:numId="31" w16cid:durableId="415370200">
    <w:abstractNumId w:val="34"/>
  </w:num>
  <w:num w:numId="32" w16cid:durableId="328606262">
    <w:abstractNumId w:val="39"/>
  </w:num>
  <w:num w:numId="33" w16cid:durableId="532111834">
    <w:abstractNumId w:val="35"/>
  </w:num>
  <w:num w:numId="34" w16cid:durableId="929964850">
    <w:abstractNumId w:val="31"/>
  </w:num>
  <w:num w:numId="35" w16cid:durableId="1840122553">
    <w:abstractNumId w:val="27"/>
  </w:num>
  <w:num w:numId="36" w16cid:durableId="251666114">
    <w:abstractNumId w:val="43"/>
  </w:num>
  <w:num w:numId="37" w16cid:durableId="589462478">
    <w:abstractNumId w:val="17"/>
  </w:num>
  <w:num w:numId="38" w16cid:durableId="1476533136">
    <w:abstractNumId w:val="23"/>
  </w:num>
  <w:num w:numId="39" w16cid:durableId="449905754">
    <w:abstractNumId w:val="14"/>
  </w:num>
  <w:num w:numId="40" w16cid:durableId="458644036">
    <w:abstractNumId w:val="28"/>
  </w:num>
  <w:num w:numId="41" w16cid:durableId="578096663">
    <w:abstractNumId w:val="38"/>
  </w:num>
  <w:num w:numId="42" w16cid:durableId="942762274">
    <w:abstractNumId w:val="33"/>
  </w:num>
  <w:num w:numId="43" w16cid:durableId="46345278">
    <w:abstractNumId w:val="32"/>
  </w:num>
  <w:num w:numId="44" w16cid:durableId="1068651736">
    <w:abstractNumId w:val="16"/>
  </w:num>
  <w:num w:numId="45" w16cid:durableId="8309439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16"/>
    <w:rsid w:val="000029A2"/>
    <w:rsid w:val="00013A28"/>
    <w:rsid w:val="00060BED"/>
    <w:rsid w:val="00071E93"/>
    <w:rsid w:val="000B4019"/>
    <w:rsid w:val="000C3810"/>
    <w:rsid w:val="000D0D3E"/>
    <w:rsid w:val="00111FF3"/>
    <w:rsid w:val="00124761"/>
    <w:rsid w:val="00142AB7"/>
    <w:rsid w:val="0015345B"/>
    <w:rsid w:val="0016298D"/>
    <w:rsid w:val="001815D7"/>
    <w:rsid w:val="00191503"/>
    <w:rsid w:val="001A4638"/>
    <w:rsid w:val="001C3109"/>
    <w:rsid w:val="001D08E8"/>
    <w:rsid w:val="00235462"/>
    <w:rsid w:val="002461D2"/>
    <w:rsid w:val="00263D1A"/>
    <w:rsid w:val="002651F3"/>
    <w:rsid w:val="002A4306"/>
    <w:rsid w:val="002D64E3"/>
    <w:rsid w:val="002E65D4"/>
    <w:rsid w:val="00301D9E"/>
    <w:rsid w:val="00312E02"/>
    <w:rsid w:val="003377CB"/>
    <w:rsid w:val="003A21F7"/>
    <w:rsid w:val="003E78C8"/>
    <w:rsid w:val="004074BB"/>
    <w:rsid w:val="004141C4"/>
    <w:rsid w:val="004202CF"/>
    <w:rsid w:val="00421B1B"/>
    <w:rsid w:val="00430CED"/>
    <w:rsid w:val="00451C27"/>
    <w:rsid w:val="004601C3"/>
    <w:rsid w:val="004747D5"/>
    <w:rsid w:val="004A4188"/>
    <w:rsid w:val="004D28C1"/>
    <w:rsid w:val="004E1853"/>
    <w:rsid w:val="004E5765"/>
    <w:rsid w:val="00541B5E"/>
    <w:rsid w:val="00572BDB"/>
    <w:rsid w:val="00573C17"/>
    <w:rsid w:val="00582014"/>
    <w:rsid w:val="00582018"/>
    <w:rsid w:val="005A381B"/>
    <w:rsid w:val="005E1951"/>
    <w:rsid w:val="005E6BFA"/>
    <w:rsid w:val="005F3650"/>
    <w:rsid w:val="0065452B"/>
    <w:rsid w:val="00667657"/>
    <w:rsid w:val="00675164"/>
    <w:rsid w:val="006845F2"/>
    <w:rsid w:val="006C054C"/>
    <w:rsid w:val="006C61C6"/>
    <w:rsid w:val="006D2689"/>
    <w:rsid w:val="007068B1"/>
    <w:rsid w:val="00783818"/>
    <w:rsid w:val="00784A7A"/>
    <w:rsid w:val="00792469"/>
    <w:rsid w:val="00822B95"/>
    <w:rsid w:val="00857B7F"/>
    <w:rsid w:val="00857F8D"/>
    <w:rsid w:val="0086038A"/>
    <w:rsid w:val="00872F8F"/>
    <w:rsid w:val="0089295E"/>
    <w:rsid w:val="008968F1"/>
    <w:rsid w:val="008E3F0B"/>
    <w:rsid w:val="00914732"/>
    <w:rsid w:val="00927239"/>
    <w:rsid w:val="009308C3"/>
    <w:rsid w:val="00961CC3"/>
    <w:rsid w:val="00964548"/>
    <w:rsid w:val="00972087"/>
    <w:rsid w:val="009D262A"/>
    <w:rsid w:val="00A21E29"/>
    <w:rsid w:val="00A43278"/>
    <w:rsid w:val="00A6262D"/>
    <w:rsid w:val="00A81995"/>
    <w:rsid w:val="00AB1436"/>
    <w:rsid w:val="00AB4C45"/>
    <w:rsid w:val="00AC154C"/>
    <w:rsid w:val="00AD1D50"/>
    <w:rsid w:val="00AF7130"/>
    <w:rsid w:val="00B065A2"/>
    <w:rsid w:val="00B36AC2"/>
    <w:rsid w:val="00B627FA"/>
    <w:rsid w:val="00B85488"/>
    <w:rsid w:val="00B92573"/>
    <w:rsid w:val="00BA1D06"/>
    <w:rsid w:val="00BC0017"/>
    <w:rsid w:val="00BD797E"/>
    <w:rsid w:val="00C07539"/>
    <w:rsid w:val="00C11DEA"/>
    <w:rsid w:val="00C252B3"/>
    <w:rsid w:val="00C52597"/>
    <w:rsid w:val="00C5693F"/>
    <w:rsid w:val="00C759C0"/>
    <w:rsid w:val="00C84B7F"/>
    <w:rsid w:val="00CD5318"/>
    <w:rsid w:val="00CE5F9F"/>
    <w:rsid w:val="00CF46A5"/>
    <w:rsid w:val="00CF5FC6"/>
    <w:rsid w:val="00D12816"/>
    <w:rsid w:val="00D23792"/>
    <w:rsid w:val="00D2678A"/>
    <w:rsid w:val="00D36B42"/>
    <w:rsid w:val="00D47BD2"/>
    <w:rsid w:val="00D5138D"/>
    <w:rsid w:val="00D62361"/>
    <w:rsid w:val="00D85463"/>
    <w:rsid w:val="00D93CA2"/>
    <w:rsid w:val="00D9552E"/>
    <w:rsid w:val="00DA76FD"/>
    <w:rsid w:val="00DA7A55"/>
    <w:rsid w:val="00DE0245"/>
    <w:rsid w:val="00E328CF"/>
    <w:rsid w:val="00E36EE1"/>
    <w:rsid w:val="00E50C64"/>
    <w:rsid w:val="00E606FA"/>
    <w:rsid w:val="00E62DB9"/>
    <w:rsid w:val="00E7197F"/>
    <w:rsid w:val="00E75828"/>
    <w:rsid w:val="00E76AC0"/>
    <w:rsid w:val="00EA07ED"/>
    <w:rsid w:val="00EB7FD8"/>
    <w:rsid w:val="00F220C1"/>
    <w:rsid w:val="00F23E82"/>
    <w:rsid w:val="00F43417"/>
    <w:rsid w:val="00F44BEE"/>
    <w:rsid w:val="00F53B95"/>
    <w:rsid w:val="00F91D03"/>
    <w:rsid w:val="00FB7C84"/>
    <w:rsid w:val="00FC405E"/>
    <w:rsid w:val="00FD10EE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2EA7"/>
  <w15:docId w15:val="{632FF15C-6C16-4D34-8E09-D34D272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62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B95"/>
    <w:pPr>
      <w:ind w:left="720"/>
      <w:contextualSpacing/>
    </w:pPr>
  </w:style>
  <w:style w:type="table" w:styleId="TableGrid">
    <w:name w:val="Table Grid"/>
    <w:basedOn w:val="TableNormal"/>
    <w:rsid w:val="0054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41B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1B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41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1B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1B5E"/>
  </w:style>
  <w:style w:type="character" w:customStyle="1" w:styleId="text">
    <w:name w:val="text"/>
    <w:basedOn w:val="DefaultParagraphFont"/>
    <w:rsid w:val="00541B5E"/>
  </w:style>
  <w:style w:type="character" w:styleId="Emphasis">
    <w:name w:val="Emphasis"/>
    <w:uiPriority w:val="20"/>
    <w:qFormat/>
    <w:rsid w:val="00541B5E"/>
    <w:rPr>
      <w:i/>
      <w:iCs/>
    </w:rPr>
  </w:style>
  <w:style w:type="character" w:styleId="Hyperlink">
    <w:name w:val="Hyperlink"/>
    <w:rsid w:val="00111FF3"/>
    <w:rPr>
      <w:color w:val="0000FF"/>
      <w:u w:val="single"/>
    </w:rPr>
  </w:style>
  <w:style w:type="character" w:styleId="FollowedHyperlink">
    <w:name w:val="FollowedHyperlink"/>
    <w:rsid w:val="00111FF3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1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1FF3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111FF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111FF3"/>
    <w:rPr>
      <w:rFonts w:ascii="Calibri Light" w:eastAsia="Times New Roman" w:hAnsi="Calibri Light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2D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62DB9"/>
    <w:pPr>
      <w:spacing w:before="100" w:beforeAutospacing="1" w:after="100" w:afterAutospacing="1"/>
    </w:pPr>
  </w:style>
  <w:style w:type="character" w:customStyle="1" w:styleId="emoji-sizer">
    <w:name w:val="emoji-sizer"/>
    <w:basedOn w:val="DefaultParagraphFont"/>
    <w:rsid w:val="00E62DB9"/>
  </w:style>
  <w:style w:type="paragraph" w:customStyle="1" w:styleId="chat-box-toolbar-item">
    <w:name w:val="chat-box-toolbar-item"/>
    <w:basedOn w:val="Normal"/>
    <w:rsid w:val="00E62D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22</Pages>
  <Words>4879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DuyenPC</cp:lastModifiedBy>
  <cp:revision>113</cp:revision>
  <dcterms:created xsi:type="dcterms:W3CDTF">2022-05-27T02:38:00Z</dcterms:created>
  <dcterms:modified xsi:type="dcterms:W3CDTF">2024-04-04T01:58:00Z</dcterms:modified>
</cp:coreProperties>
</file>